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CE65" w14:textId="282258C3" w:rsidR="00FF7671" w:rsidRDefault="00755E0B" w:rsidP="00755E0B">
      <w:pPr>
        <w:tabs>
          <w:tab w:val="left" w:pos="810"/>
          <w:tab w:val="center" w:pos="7699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57534CB" wp14:editId="49CD5D70">
            <wp:simplePos x="0" y="0"/>
            <wp:positionH relativeFrom="margin">
              <wp:align>center</wp:align>
            </wp:positionH>
            <wp:positionV relativeFrom="paragraph">
              <wp:posOffset>-371475</wp:posOffset>
            </wp:positionV>
            <wp:extent cx="993732" cy="898152"/>
            <wp:effectExtent l="0" t="0" r="0" b="0"/>
            <wp:wrapNone/>
            <wp:docPr id="1762077234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732" cy="898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14:paraId="179F9FAF" w14:textId="41476967" w:rsidR="00755E0B" w:rsidRDefault="00755E0B" w:rsidP="00755E0B">
      <w:pPr>
        <w:tabs>
          <w:tab w:val="left" w:pos="45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27C6D6E1" w14:textId="61BDB2E5" w:rsidR="00FF7671" w:rsidRPr="00CC31C1" w:rsidRDefault="008778DD" w:rsidP="5B2E8B43">
      <w:pPr>
        <w:jc w:val="center"/>
        <w:rPr>
          <w:sz w:val="20"/>
          <w:szCs w:val="20"/>
        </w:rPr>
      </w:pPr>
      <w:r w:rsidRPr="5B2E8B43">
        <w:rPr>
          <w:sz w:val="20"/>
          <w:szCs w:val="20"/>
        </w:rPr>
        <w:t xml:space="preserve">Year 3 </w:t>
      </w:r>
      <w:r w:rsidR="00E363B0" w:rsidRPr="5B2E8B43">
        <w:rPr>
          <w:sz w:val="20"/>
          <w:szCs w:val="20"/>
        </w:rPr>
        <w:t xml:space="preserve">Term </w:t>
      </w:r>
      <w:r w:rsidR="00047906" w:rsidRPr="5B2E8B43">
        <w:rPr>
          <w:sz w:val="20"/>
          <w:szCs w:val="20"/>
        </w:rPr>
        <w:t>1</w:t>
      </w:r>
      <w:r w:rsidR="00E363B0" w:rsidRPr="5B2E8B43">
        <w:rPr>
          <w:sz w:val="20"/>
          <w:szCs w:val="20"/>
        </w:rPr>
        <w:t xml:space="preserve"> Medium Term Plan</w:t>
      </w:r>
    </w:p>
    <w:tbl>
      <w:tblPr>
        <w:tblStyle w:val="TableGrid"/>
        <w:tblW w:w="157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2093"/>
        <w:gridCol w:w="1789"/>
        <w:gridCol w:w="1788"/>
        <w:gridCol w:w="1984"/>
        <w:gridCol w:w="2126"/>
        <w:gridCol w:w="2127"/>
        <w:gridCol w:w="2535"/>
      </w:tblGrid>
      <w:tr w:rsidR="005B544A" w:rsidRPr="00CC31C1" w14:paraId="620BFC3A" w14:textId="4284807A" w:rsidTr="00755E0B">
        <w:tc>
          <w:tcPr>
            <w:tcW w:w="1277" w:type="dxa"/>
            <w:shd w:val="clear" w:color="auto" w:fill="990033"/>
          </w:tcPr>
          <w:p w14:paraId="122E3595" w14:textId="77777777" w:rsidR="005B544A" w:rsidRPr="00CC31C1" w:rsidRDefault="005B544A" w:rsidP="005B544A">
            <w:pPr>
              <w:rPr>
                <w:rFonts w:cstheme="minorHAnsi"/>
              </w:rPr>
            </w:pPr>
          </w:p>
        </w:tc>
        <w:tc>
          <w:tcPr>
            <w:tcW w:w="2093" w:type="dxa"/>
            <w:shd w:val="clear" w:color="auto" w:fill="990033"/>
          </w:tcPr>
          <w:p w14:paraId="11CA3F51" w14:textId="43AB3DBD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1789" w:type="dxa"/>
            <w:shd w:val="clear" w:color="auto" w:fill="990033"/>
          </w:tcPr>
          <w:p w14:paraId="16EBC405" w14:textId="620ADB2C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1788" w:type="dxa"/>
            <w:shd w:val="clear" w:color="auto" w:fill="990033"/>
          </w:tcPr>
          <w:p w14:paraId="6DCBB321" w14:textId="695CB606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1984" w:type="dxa"/>
            <w:shd w:val="clear" w:color="auto" w:fill="990033"/>
          </w:tcPr>
          <w:p w14:paraId="3AA3E57C" w14:textId="26F3D8A9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126" w:type="dxa"/>
            <w:shd w:val="clear" w:color="auto" w:fill="990033"/>
          </w:tcPr>
          <w:p w14:paraId="3CA7A07C" w14:textId="710E4557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127" w:type="dxa"/>
            <w:shd w:val="clear" w:color="auto" w:fill="990033"/>
          </w:tcPr>
          <w:p w14:paraId="05C4981B" w14:textId="5E91A573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  <w:tc>
          <w:tcPr>
            <w:tcW w:w="2535" w:type="dxa"/>
            <w:shd w:val="clear" w:color="auto" w:fill="990033"/>
          </w:tcPr>
          <w:p w14:paraId="70418E60" w14:textId="2E9E0EBD" w:rsidR="005B544A" w:rsidRPr="00CC31C1" w:rsidRDefault="005B544A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7</w:t>
            </w:r>
          </w:p>
        </w:tc>
      </w:tr>
      <w:tr w:rsidR="005B544A" w:rsidRPr="00CC31C1" w14:paraId="655690F1" w14:textId="1DFFF2B6" w:rsidTr="00755E0B">
        <w:tc>
          <w:tcPr>
            <w:tcW w:w="1277" w:type="dxa"/>
            <w:shd w:val="clear" w:color="auto" w:fill="990033"/>
          </w:tcPr>
          <w:p w14:paraId="00D834A9" w14:textId="77777777" w:rsidR="005B544A" w:rsidRPr="00CC31C1" w:rsidRDefault="005B544A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Reading</w:t>
            </w:r>
          </w:p>
        </w:tc>
        <w:tc>
          <w:tcPr>
            <w:tcW w:w="2093" w:type="dxa"/>
          </w:tcPr>
          <w:p w14:paraId="512BB20E" w14:textId="77777777" w:rsidR="005B544A" w:rsidRPr="00755E0B" w:rsidRDefault="00583BDA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Year 3/4 Common exception words</w:t>
            </w:r>
          </w:p>
          <w:p w14:paraId="771455CC" w14:textId="44C5EB61" w:rsidR="00583BDA" w:rsidRPr="00755E0B" w:rsidRDefault="00583BDA" w:rsidP="69072A32">
            <w:pPr>
              <w:rPr>
                <w:sz w:val="20"/>
                <w:szCs w:val="20"/>
              </w:rPr>
            </w:pPr>
          </w:p>
          <w:p w14:paraId="7A56AB61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295A2AD5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Predict what might</w:t>
            </w:r>
          </w:p>
          <w:p w14:paraId="032A0499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happen from details</w:t>
            </w:r>
          </w:p>
          <w:p w14:paraId="22476E2B" w14:textId="405015AC" w:rsidR="00583BDA" w:rsidRPr="00755E0B" w:rsidRDefault="00583BDA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stated and implied</w:t>
            </w:r>
          </w:p>
          <w:p w14:paraId="5B5C3FAC" w14:textId="3EF5AFE6" w:rsidR="00583BDA" w:rsidRPr="00755E0B" w:rsidRDefault="00583BDA" w:rsidP="69072A32">
            <w:pPr>
              <w:rPr>
                <w:sz w:val="20"/>
                <w:szCs w:val="20"/>
              </w:rPr>
            </w:pPr>
          </w:p>
          <w:p w14:paraId="639CA62A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 /explain how</w:t>
            </w:r>
          </w:p>
          <w:p w14:paraId="0B9F7965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information / narrative</w:t>
            </w:r>
          </w:p>
          <w:p w14:paraId="0000CCE5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content is related and</w:t>
            </w:r>
          </w:p>
          <w:p w14:paraId="39C11F52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contributes to meaning</w:t>
            </w:r>
          </w:p>
          <w:p w14:paraId="40DB541F" w14:textId="3951BE8B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as whole</w:t>
            </w:r>
          </w:p>
          <w:p w14:paraId="428CEAAA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9370DE4" w14:textId="7539B976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</w:t>
            </w:r>
          </w:p>
          <w:p w14:paraId="101CBB7F" w14:textId="77777777" w:rsidR="00583BDA" w:rsidRPr="00755E0B" w:rsidRDefault="00583BDA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meaning is enhanced</w:t>
            </w:r>
          </w:p>
          <w:p w14:paraId="34BDE48F" w14:textId="027C9A52" w:rsidR="00583BDA" w:rsidRPr="00755E0B" w:rsidRDefault="00583BDA" w:rsidP="69072A32">
            <w:pPr>
              <w:rPr>
                <w:sz w:val="20"/>
                <w:szCs w:val="20"/>
              </w:rPr>
            </w:pPr>
          </w:p>
        </w:tc>
        <w:tc>
          <w:tcPr>
            <w:tcW w:w="1789" w:type="dxa"/>
          </w:tcPr>
          <w:p w14:paraId="30DE0ACA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 xml:space="preserve">Spelling Objective/Word list </w:t>
            </w:r>
          </w:p>
          <w:p w14:paraId="5150BE00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appear</w:t>
            </w:r>
          </w:p>
          <w:p w14:paraId="2195DEF1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believe</w:t>
            </w:r>
          </w:p>
          <w:p w14:paraId="0D968E55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disappear</w:t>
            </w:r>
          </w:p>
          <w:p w14:paraId="63DF10FE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experience</w:t>
            </w:r>
          </w:p>
          <w:p w14:paraId="7F9BD05D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famous</w:t>
            </w:r>
          </w:p>
          <w:p w14:paraId="4C5BCE9E" w14:textId="77777777" w:rsidR="005B544A" w:rsidRPr="00755E0B" w:rsidRDefault="00C173A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heard</w:t>
            </w:r>
          </w:p>
          <w:p w14:paraId="5D9D542B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18AE0AA0" w14:textId="51F77E55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Give/</w:t>
            </w:r>
            <w:r w:rsidR="00755E0B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explain the meaning of words in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context</w:t>
            </w:r>
          </w:p>
          <w:p w14:paraId="74411587" w14:textId="31EEFCE6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meaning is</w:t>
            </w:r>
            <w:r w:rsidR="6BA27138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enhanced</w:t>
            </w:r>
          </w:p>
          <w:p w14:paraId="5782486D" w14:textId="0973149C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through choice of words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and phrases</w:t>
            </w:r>
          </w:p>
          <w:p w14:paraId="05536AAB" w14:textId="1EB6560D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 /explain how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information/ narrative</w:t>
            </w:r>
          </w:p>
          <w:p w14:paraId="7B71B867" w14:textId="04446114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content is related and</w:t>
            </w:r>
            <w:r w:rsidR="00755E0B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contributes to meaning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as whole</w:t>
            </w:r>
          </w:p>
          <w:p w14:paraId="64C3F64F" w14:textId="7777777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Retrieve and record</w:t>
            </w:r>
          </w:p>
          <w:p w14:paraId="1F154FE3" w14:textId="3B1D0CD4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information /identify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key details from fiction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 xml:space="preserve">and non-fiction </w:t>
            </w:r>
          </w:p>
          <w:p w14:paraId="3149C101" w14:textId="09AA9B11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lastRenderedPageBreak/>
              <w:t>To be able to Summarise main ideas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from more than one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paragraph</w:t>
            </w:r>
          </w:p>
          <w:p w14:paraId="73F60E7C" w14:textId="5858C88B" w:rsidR="00732AF3" w:rsidRPr="00755E0B" w:rsidRDefault="00732AF3" w:rsidP="00755E0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Summarise main ideas</w:t>
            </w:r>
            <w:r w:rsidR="00755E0B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from more than one</w:t>
            </w:r>
            <w:r w:rsidR="00755E0B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paragraph</w:t>
            </w:r>
          </w:p>
        </w:tc>
        <w:tc>
          <w:tcPr>
            <w:tcW w:w="1788" w:type="dxa"/>
          </w:tcPr>
          <w:p w14:paraId="39E47937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lastRenderedPageBreak/>
              <w:t>Spelling Objective/Word List Words</w:t>
            </w:r>
          </w:p>
          <w:p w14:paraId="40951038" w14:textId="77777777" w:rsidR="005B544A" w:rsidRPr="00755E0B" w:rsidRDefault="00C173A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More prefixes: dis–, mis– and their effect on a word</w:t>
            </w:r>
          </w:p>
          <w:p w14:paraId="4BDBA71B" w14:textId="77B2E2DD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7CAAB047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045C8348" w14:textId="7F369276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Summarise main ideas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from more than one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paragraph</w:t>
            </w:r>
          </w:p>
          <w:p w14:paraId="674D28BC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3B2A5894" w14:textId="7777777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Make inferences from</w:t>
            </w:r>
          </w:p>
          <w:p w14:paraId="0877F67C" w14:textId="62193D99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the text/explain and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justify inferences with</w:t>
            </w:r>
          </w:p>
          <w:p w14:paraId="7D37AEE9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evidence form the text</w:t>
            </w:r>
          </w:p>
          <w:p w14:paraId="47017B7D" w14:textId="7777777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F82EB5E" w14:textId="1F0DBFA1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Give/explain the meaning of words in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context</w:t>
            </w:r>
          </w:p>
          <w:p w14:paraId="62C4FB72" w14:textId="7777777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7BD9424" w14:textId="069743D0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meaning is enhanced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through choice of words</w:t>
            </w:r>
          </w:p>
          <w:p w14:paraId="60429D2D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and phrases</w:t>
            </w:r>
          </w:p>
          <w:p w14:paraId="4384ABBC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106FE69D" w14:textId="519B231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lastRenderedPageBreak/>
              <w:t>To be able to Make comparisons</w:t>
            </w:r>
            <w:r w:rsidR="00CC31C1" w:rsidRPr="00755E0B">
              <w:rPr>
                <w:sz w:val="20"/>
                <w:szCs w:val="20"/>
              </w:rPr>
              <w:t xml:space="preserve"> </w:t>
            </w:r>
            <w:r w:rsidRPr="00755E0B">
              <w:rPr>
                <w:sz w:val="20"/>
                <w:szCs w:val="20"/>
              </w:rPr>
              <w:t>within the text</w:t>
            </w:r>
          </w:p>
        </w:tc>
        <w:tc>
          <w:tcPr>
            <w:tcW w:w="1984" w:type="dxa"/>
          </w:tcPr>
          <w:p w14:paraId="75DB2D1A" w14:textId="77777777" w:rsidR="00C173A3" w:rsidRPr="00755E0B" w:rsidRDefault="00C173A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lastRenderedPageBreak/>
              <w:t>Spelling Objective/Word List Words</w:t>
            </w:r>
          </w:p>
          <w:p w14:paraId="2788767F" w14:textId="77777777" w:rsidR="005B544A" w:rsidRPr="00755E0B" w:rsidRDefault="00C173A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Endings which sound like /</w:t>
            </w:r>
            <w:r w:rsidRPr="00755E0B">
              <w:rPr>
                <w:rFonts w:eastAsia="ArialMT"/>
                <w:sz w:val="20"/>
                <w:szCs w:val="20"/>
              </w:rPr>
              <w:t>ʃ</w:t>
            </w:r>
            <w:r w:rsidRPr="00755E0B">
              <w:rPr>
                <w:sz w:val="20"/>
                <w:szCs w:val="20"/>
              </w:rPr>
              <w:t>ən/, spelt –tion, –sion, –ssion, –cian</w:t>
            </w:r>
          </w:p>
          <w:p w14:paraId="01C66A26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33E2D214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0FBF812B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Give/explain the meaning of words in context</w:t>
            </w:r>
          </w:p>
          <w:p w14:paraId="476CC722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2598963E" w14:textId="77777777" w:rsidR="00732AF3" w:rsidRPr="00755E0B" w:rsidRDefault="00732AF3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Predict what might happen from details stated and implied</w:t>
            </w:r>
          </w:p>
          <w:p w14:paraId="77ED919B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6FF7F0CD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 /explain how information / narrative content is related and</w:t>
            </w:r>
          </w:p>
          <w:p w14:paraId="054E6E23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contributes to meaning as whole</w:t>
            </w:r>
          </w:p>
          <w:p w14:paraId="3CABC45B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2498A450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 meaning is enhanced through choice of words</w:t>
            </w:r>
          </w:p>
          <w:p w14:paraId="42D9BE07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and phrases</w:t>
            </w:r>
          </w:p>
          <w:p w14:paraId="7FD8B9A6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2FEEC97C" w14:textId="365BEE7B" w:rsidR="00A91257" w:rsidRPr="00755E0B" w:rsidRDefault="00A91257" w:rsidP="69072A3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EEA1B33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Spelling Objective/Word List Words</w:t>
            </w:r>
          </w:p>
          <w:p w14:paraId="46221F36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describe</w:t>
            </w:r>
          </w:p>
          <w:p w14:paraId="2614307D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early</w:t>
            </w:r>
          </w:p>
          <w:p w14:paraId="6F94E507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earth</w:t>
            </w:r>
          </w:p>
          <w:p w14:paraId="3E233188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imagine</w:t>
            </w:r>
          </w:p>
          <w:p w14:paraId="67300F23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suppose</w:t>
            </w:r>
          </w:p>
          <w:p w14:paraId="39C19EA9" w14:textId="77777777" w:rsidR="00B128E5" w:rsidRPr="00755E0B" w:rsidRDefault="00B128E5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surprise</w:t>
            </w:r>
          </w:p>
          <w:p w14:paraId="269D545A" w14:textId="77777777" w:rsidR="005B544A" w:rsidRPr="00755E0B" w:rsidRDefault="00B128E5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thought</w:t>
            </w:r>
          </w:p>
          <w:p w14:paraId="7F43FF7C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6EAD2A76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7E3A508E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Give/explain the meaning of words in context</w:t>
            </w:r>
          </w:p>
          <w:p w14:paraId="641EC7DB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1745EE59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Make inferences from the text/explain and</w:t>
            </w:r>
          </w:p>
          <w:p w14:paraId="14603CB6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justify inferences with evidence form the text</w:t>
            </w:r>
          </w:p>
          <w:p w14:paraId="38829DFE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0AF536C9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 meaning is enhanced through choice of words</w:t>
            </w:r>
          </w:p>
          <w:p w14:paraId="7C437E0E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and phrases</w:t>
            </w:r>
          </w:p>
          <w:p w14:paraId="76B47994" w14:textId="4B05CC7C" w:rsidR="00A91257" w:rsidRPr="00755E0B" w:rsidRDefault="00A91257" w:rsidP="69072A32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383BB31" w14:textId="77777777" w:rsidR="005B544A" w:rsidRPr="00755E0B" w:rsidRDefault="00583BDA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Spelling test.</w:t>
            </w:r>
          </w:p>
          <w:p w14:paraId="0358E926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04F5190C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181F7F01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0B581259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 xml:space="preserve">To be able to Retrieve and record information/identify key details from fiction and non-fiction </w:t>
            </w:r>
          </w:p>
          <w:p w14:paraId="75063AA6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 /explain how information / narrative content is related and</w:t>
            </w:r>
          </w:p>
          <w:p w14:paraId="0DA4C108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contributes to meaning as whole</w:t>
            </w:r>
          </w:p>
          <w:p w14:paraId="5971DDC3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00555A69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Make comparisons</w:t>
            </w:r>
          </w:p>
          <w:p w14:paraId="3FFE96B0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within the text</w:t>
            </w:r>
          </w:p>
          <w:p w14:paraId="69D54FB4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0EF5AEB5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Retrieve and record</w:t>
            </w:r>
          </w:p>
          <w:p w14:paraId="55B93CE7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5CF0F13D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Summarise main ideas from more than one paragraph</w:t>
            </w:r>
          </w:p>
          <w:p w14:paraId="04A91350" w14:textId="023C1333" w:rsidR="00A91257" w:rsidRPr="00755E0B" w:rsidRDefault="00A91257" w:rsidP="69072A32">
            <w:pPr>
              <w:rPr>
                <w:sz w:val="20"/>
                <w:szCs w:val="20"/>
              </w:rPr>
            </w:pPr>
          </w:p>
        </w:tc>
        <w:tc>
          <w:tcPr>
            <w:tcW w:w="2535" w:type="dxa"/>
          </w:tcPr>
          <w:p w14:paraId="43C7CD8C" w14:textId="77777777" w:rsidR="00536DC4" w:rsidRPr="00755E0B" w:rsidRDefault="00536DC4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Spelling Objective/Word List Words</w:t>
            </w:r>
          </w:p>
          <w:p w14:paraId="12B843DE" w14:textId="77777777" w:rsidR="005B544A" w:rsidRPr="00755E0B" w:rsidRDefault="00536DC4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The suffix -ous</w:t>
            </w:r>
          </w:p>
          <w:p w14:paraId="0A4A672D" w14:textId="77777777" w:rsidR="00732AF3" w:rsidRPr="00755E0B" w:rsidRDefault="00732AF3" w:rsidP="69072A32">
            <w:pPr>
              <w:rPr>
                <w:sz w:val="20"/>
                <w:szCs w:val="20"/>
              </w:rPr>
            </w:pPr>
          </w:p>
          <w:p w14:paraId="6364D63A" w14:textId="77777777" w:rsidR="00732AF3" w:rsidRPr="00755E0B" w:rsidRDefault="00732AF3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Library/reading for pleasure</w:t>
            </w:r>
          </w:p>
          <w:p w14:paraId="1C0A4291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Identify/ explain how meaning is enhanced through choice of words</w:t>
            </w:r>
          </w:p>
          <w:p w14:paraId="50A86A2D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and phrases</w:t>
            </w:r>
          </w:p>
          <w:p w14:paraId="000731D7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0C5835DD" w14:textId="77777777" w:rsidR="00A91257" w:rsidRPr="00755E0B" w:rsidRDefault="00A91257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Give/explain the meaning of words in context</w:t>
            </w:r>
          </w:p>
          <w:p w14:paraId="263FB198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06E9D804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Make inferences from the text/explain and</w:t>
            </w:r>
          </w:p>
          <w:p w14:paraId="5410CAC6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justify inferences with evidence form the text</w:t>
            </w:r>
          </w:p>
          <w:p w14:paraId="6B0275C8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586D700B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Identify /explain how information / narrative content is related and</w:t>
            </w:r>
          </w:p>
          <w:p w14:paraId="79702F88" w14:textId="77777777" w:rsidR="00A91257" w:rsidRPr="00755E0B" w:rsidRDefault="00A91257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contributes to meaning as whole</w:t>
            </w:r>
          </w:p>
          <w:p w14:paraId="27CB727C" w14:textId="77777777" w:rsidR="00A91257" w:rsidRPr="00755E0B" w:rsidRDefault="00A91257" w:rsidP="69072A32">
            <w:pPr>
              <w:rPr>
                <w:sz w:val="20"/>
                <w:szCs w:val="20"/>
              </w:rPr>
            </w:pPr>
          </w:p>
          <w:p w14:paraId="1FF55201" w14:textId="77777777" w:rsidR="00CC31C1" w:rsidRPr="00755E0B" w:rsidRDefault="00CC31C1" w:rsidP="69072A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Make comparisons</w:t>
            </w:r>
          </w:p>
          <w:p w14:paraId="10AEC094" w14:textId="77777777" w:rsidR="00A91257" w:rsidRPr="00755E0B" w:rsidRDefault="00CC31C1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within the text</w:t>
            </w:r>
          </w:p>
          <w:p w14:paraId="01C91171" w14:textId="77777777" w:rsidR="00CC31C1" w:rsidRPr="00755E0B" w:rsidRDefault="00CC31C1" w:rsidP="69072A32">
            <w:pPr>
              <w:rPr>
                <w:sz w:val="20"/>
                <w:szCs w:val="20"/>
              </w:rPr>
            </w:pPr>
          </w:p>
          <w:p w14:paraId="7F0EF114" w14:textId="19AEBDFF" w:rsidR="00CC31C1" w:rsidRPr="00755E0B" w:rsidRDefault="00CC31C1" w:rsidP="69072A32">
            <w:pPr>
              <w:rPr>
                <w:sz w:val="20"/>
                <w:szCs w:val="20"/>
              </w:rPr>
            </w:pPr>
            <w:r w:rsidRPr="00755E0B">
              <w:rPr>
                <w:sz w:val="20"/>
                <w:szCs w:val="20"/>
              </w:rPr>
              <w:t>To be able to Summarise main ideas from more than one paragraph</w:t>
            </w:r>
          </w:p>
        </w:tc>
      </w:tr>
      <w:tr w:rsidR="005B544A" w:rsidRPr="00CC31C1" w14:paraId="52F7873C" w14:textId="7B43789C" w:rsidTr="00755E0B">
        <w:tc>
          <w:tcPr>
            <w:tcW w:w="1277" w:type="dxa"/>
            <w:shd w:val="clear" w:color="auto" w:fill="990033"/>
          </w:tcPr>
          <w:p w14:paraId="4503662F" w14:textId="77777777" w:rsidR="005B544A" w:rsidRPr="00CC31C1" w:rsidRDefault="005B544A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</w:t>
            </w:r>
          </w:p>
        </w:tc>
        <w:tc>
          <w:tcPr>
            <w:tcW w:w="2093" w:type="dxa"/>
          </w:tcPr>
          <w:p w14:paraId="2950CEFE" w14:textId="06D2059B" w:rsidR="00D008DF" w:rsidRPr="00CC31C1" w:rsidRDefault="00D008DF" w:rsidP="00D008D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use a</w:t>
            </w:r>
          </w:p>
          <w:p w14:paraId="1C21BB05" w14:textId="77777777" w:rsidR="00D008DF" w:rsidRPr="00CC31C1" w:rsidRDefault="00D008DF" w:rsidP="00D008D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range of</w:t>
            </w:r>
          </w:p>
          <w:p w14:paraId="55107300" w14:textId="77777777" w:rsidR="00D008DF" w:rsidRPr="00CC31C1" w:rsidRDefault="00D008DF" w:rsidP="00D008D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sentence types</w:t>
            </w:r>
          </w:p>
          <w:p w14:paraId="33949C48" w14:textId="77777777" w:rsidR="005B544A" w:rsidRPr="00CC31C1" w:rsidRDefault="00D008DF" w:rsidP="00D008DF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to persuade</w:t>
            </w:r>
          </w:p>
          <w:p w14:paraId="526AF976" w14:textId="77777777" w:rsidR="00D008DF" w:rsidRPr="00CC31C1" w:rsidRDefault="00D008DF" w:rsidP="00D008DF">
            <w:pPr>
              <w:rPr>
                <w:rFonts w:cstheme="minorHAnsi"/>
              </w:rPr>
            </w:pPr>
          </w:p>
          <w:p w14:paraId="5BD65D7F" w14:textId="6C5CD823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identify</w:t>
            </w:r>
          </w:p>
          <w:p w14:paraId="5D02B7F1" w14:textId="77777777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word classes</w:t>
            </w:r>
          </w:p>
          <w:p w14:paraId="525631CB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6259D7FE" w14:textId="4F18035E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select</w:t>
            </w:r>
          </w:p>
          <w:p w14:paraId="2BC00B7C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words and</w:t>
            </w:r>
          </w:p>
          <w:p w14:paraId="01855038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phrases for</w:t>
            </w:r>
          </w:p>
          <w:p w14:paraId="72632259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clarity and</w:t>
            </w:r>
          </w:p>
          <w:p w14:paraId="4449BFDB" w14:textId="77777777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impact</w:t>
            </w:r>
          </w:p>
          <w:p w14:paraId="512D85AD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58CCF15A" w14:textId="2F2E731D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use</w:t>
            </w:r>
          </w:p>
          <w:p w14:paraId="495401E1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adverbs and</w:t>
            </w:r>
          </w:p>
          <w:p w14:paraId="36D8FC11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adverbial</w:t>
            </w:r>
          </w:p>
          <w:p w14:paraId="3D4ADE29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phrases to</w:t>
            </w:r>
          </w:p>
          <w:p w14:paraId="7C399765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describe when,</w:t>
            </w:r>
          </w:p>
          <w:p w14:paraId="4871E8FD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where and</w:t>
            </w:r>
          </w:p>
          <w:p w14:paraId="3655B080" w14:textId="77777777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how</w:t>
            </w:r>
          </w:p>
          <w:p w14:paraId="748B431C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6C7497FE" w14:textId="13855733" w:rsidR="00536DC4" w:rsidRPr="00CC31C1" w:rsidRDefault="00536DC4" w:rsidP="00536DC4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7D6F0A27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write</w:t>
            </w:r>
          </w:p>
          <w:p w14:paraId="27E57713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multi-clause</w:t>
            </w:r>
          </w:p>
          <w:p w14:paraId="2915E5F3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sentences with</w:t>
            </w:r>
          </w:p>
          <w:p w14:paraId="49F0BB39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‘if’</w:t>
            </w:r>
          </w:p>
          <w:p w14:paraId="6CD967A1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6BD0C9B3" w14:textId="334B5A71" w:rsidR="00536DC4" w:rsidRPr="00CC31C1" w:rsidRDefault="00536DC4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create</w:t>
            </w:r>
          </w:p>
          <w:p w14:paraId="43D6DA41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figurative</w:t>
            </w:r>
          </w:p>
          <w:p w14:paraId="247FBDC4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expanded</w:t>
            </w:r>
          </w:p>
          <w:p w14:paraId="5A29EB3C" w14:textId="77777777" w:rsidR="005B544A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noun phrases</w:t>
            </w:r>
          </w:p>
          <w:p w14:paraId="4221DFFE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0E54A33B" w14:textId="7D0E20DA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make</w:t>
            </w:r>
          </w:p>
          <w:p w14:paraId="6006D1DE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plausible</w:t>
            </w:r>
          </w:p>
          <w:p w14:paraId="00AE1DC6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inferences</w:t>
            </w:r>
          </w:p>
          <w:p w14:paraId="32B8EC87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about a</w:t>
            </w:r>
          </w:p>
          <w:p w14:paraId="7B56C857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character’s</w:t>
            </w:r>
          </w:p>
          <w:p w14:paraId="4B509A05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emotions</w:t>
            </w:r>
          </w:p>
          <w:p w14:paraId="6E317CF8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throughout a</w:t>
            </w:r>
          </w:p>
          <w:p w14:paraId="27508DF5" w14:textId="77777777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text</w:t>
            </w:r>
          </w:p>
          <w:p w14:paraId="5E90500A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1D97E432" w14:textId="48C8E78A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use</w:t>
            </w:r>
          </w:p>
          <w:p w14:paraId="671A1F30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questions and</w:t>
            </w:r>
          </w:p>
          <w:p w14:paraId="702B6A26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statements</w:t>
            </w:r>
          </w:p>
          <w:p w14:paraId="4C941B5B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record a</w:t>
            </w:r>
          </w:p>
          <w:p w14:paraId="3E6A63E0" w14:textId="3A9AEE75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conversation</w:t>
            </w:r>
          </w:p>
        </w:tc>
        <w:tc>
          <w:tcPr>
            <w:tcW w:w="1788" w:type="dxa"/>
          </w:tcPr>
          <w:p w14:paraId="0D6724A4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</w:t>
            </w:r>
          </w:p>
          <w:p w14:paraId="48F56E16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punctuate</w:t>
            </w:r>
          </w:p>
          <w:p w14:paraId="0A8D18EA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direct speech</w:t>
            </w:r>
          </w:p>
          <w:p w14:paraId="62017118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6C5C8660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plan the</w:t>
            </w:r>
          </w:p>
          <w:p w14:paraId="349BF6DA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main events of</w:t>
            </w:r>
          </w:p>
          <w:p w14:paraId="5E832914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a story </w:t>
            </w:r>
          </w:p>
          <w:p w14:paraId="6E5C800B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7AE029BA" w14:textId="68CBD2A2" w:rsidR="00536DC4" w:rsidRPr="00CC31C1" w:rsidRDefault="00536DC4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write the</w:t>
            </w:r>
          </w:p>
          <w:p w14:paraId="04ADB56B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opening of a</w:t>
            </w:r>
          </w:p>
          <w:p w14:paraId="5EEF5DAE" w14:textId="77777777" w:rsidR="005B544A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story</w:t>
            </w:r>
          </w:p>
          <w:p w14:paraId="66AEA33A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3C86077E" w14:textId="68E8E1ED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write the</w:t>
            </w:r>
          </w:p>
          <w:p w14:paraId="7CDA44D0" w14:textId="77777777" w:rsidR="00536DC4" w:rsidRPr="00CC31C1" w:rsidRDefault="00536DC4" w:rsidP="00536D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middle section</w:t>
            </w:r>
          </w:p>
          <w:p w14:paraId="0DE07F8B" w14:textId="77777777" w:rsidR="00536DC4" w:rsidRPr="00CC31C1" w:rsidRDefault="00536DC4" w:rsidP="00536DC4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of a story</w:t>
            </w:r>
          </w:p>
          <w:p w14:paraId="5808BABE" w14:textId="77777777" w:rsidR="00536DC4" w:rsidRPr="00CC31C1" w:rsidRDefault="00536DC4" w:rsidP="00536DC4">
            <w:pPr>
              <w:rPr>
                <w:rFonts w:cstheme="minorHAnsi"/>
              </w:rPr>
            </w:pPr>
          </w:p>
          <w:p w14:paraId="511268CD" w14:textId="68C5D7BE" w:rsidR="00536DC4" w:rsidRPr="00CC31C1" w:rsidRDefault="00536DC4" w:rsidP="00536DC4">
            <w:pPr>
              <w:rPr>
                <w:rFonts w:cstheme="minorHAnsi"/>
              </w:rPr>
            </w:pPr>
          </w:p>
        </w:tc>
        <w:tc>
          <w:tcPr>
            <w:tcW w:w="1984" w:type="dxa"/>
          </w:tcPr>
          <w:p w14:paraId="08F277FB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write the</w:t>
            </w:r>
          </w:p>
          <w:p w14:paraId="58F1977F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ending of a</w:t>
            </w:r>
          </w:p>
          <w:p w14:paraId="474DCFA2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story</w:t>
            </w:r>
          </w:p>
          <w:p w14:paraId="0F23544B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59657DF0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edit</w:t>
            </w:r>
          </w:p>
          <w:p w14:paraId="259D3EF9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 for</w:t>
            </w:r>
          </w:p>
          <w:p w14:paraId="1C85A7AF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cohesion</w:t>
            </w:r>
          </w:p>
          <w:p w14:paraId="4E7E9427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6906831E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publish</w:t>
            </w:r>
          </w:p>
          <w:p w14:paraId="39E105C4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 for a</w:t>
            </w:r>
          </w:p>
          <w:p w14:paraId="08A71150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given audience</w:t>
            </w:r>
          </w:p>
          <w:p w14:paraId="4A4B5178" w14:textId="0C4FED20" w:rsidR="00536DC4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and purpose</w:t>
            </w:r>
          </w:p>
        </w:tc>
        <w:tc>
          <w:tcPr>
            <w:tcW w:w="2126" w:type="dxa"/>
          </w:tcPr>
          <w:p w14:paraId="51C5E344" w14:textId="77777777" w:rsidR="00B128E5" w:rsidRPr="00CC31C1" w:rsidRDefault="00536DC4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 </w:t>
            </w:r>
            <w:r w:rsidR="00B128E5" w:rsidRPr="00CC31C1">
              <w:rPr>
                <w:rFonts w:cstheme="minorHAnsi"/>
              </w:rPr>
              <w:t>To infer</w:t>
            </w:r>
          </w:p>
          <w:p w14:paraId="2FAC9699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meaning using</w:t>
            </w:r>
          </w:p>
          <w:p w14:paraId="0B1A3ED5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illustrations</w:t>
            </w:r>
          </w:p>
          <w:p w14:paraId="08E91D4A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7215644A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use</w:t>
            </w:r>
          </w:p>
          <w:p w14:paraId="39B564DE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modal verbs</w:t>
            </w:r>
          </w:p>
          <w:p w14:paraId="7EEB6765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explore an</w:t>
            </w:r>
          </w:p>
          <w:p w14:paraId="27EA8A39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imaginary</w:t>
            </w:r>
          </w:p>
          <w:p w14:paraId="6BC58259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scenario</w:t>
            </w:r>
          </w:p>
          <w:p w14:paraId="132681C7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474D6311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identify</w:t>
            </w:r>
          </w:p>
          <w:p w14:paraId="7EDE70B8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regular and</w:t>
            </w:r>
          </w:p>
          <w:p w14:paraId="3697321D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irregular</w:t>
            </w:r>
          </w:p>
          <w:p w14:paraId="616A5255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plurals</w:t>
            </w:r>
          </w:p>
          <w:p w14:paraId="46E571E0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6B4E86E6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Identify how</w:t>
            </w:r>
          </w:p>
          <w:p w14:paraId="3E9A0E4E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exclamatory</w:t>
            </w:r>
          </w:p>
          <w:p w14:paraId="37239DC7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and</w:t>
            </w:r>
          </w:p>
          <w:p w14:paraId="6C68B428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interrogative</w:t>
            </w:r>
          </w:p>
          <w:p w14:paraId="07D44CB5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sentences can</w:t>
            </w:r>
          </w:p>
          <w:p w14:paraId="768F7E10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be used for</w:t>
            </w:r>
          </w:p>
          <w:p w14:paraId="79E4227F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effect</w:t>
            </w:r>
          </w:p>
          <w:p w14:paraId="400C578D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46814FFF" w14:textId="4DEB2A62" w:rsidR="00536DC4" w:rsidRPr="00CC31C1" w:rsidRDefault="00536DC4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5E24E33A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know</w:t>
            </w:r>
          </w:p>
          <w:p w14:paraId="482E18FD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the difference</w:t>
            </w:r>
          </w:p>
          <w:p w14:paraId="2B81717C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between</w:t>
            </w:r>
          </w:p>
          <w:p w14:paraId="1FEB7824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possession and</w:t>
            </w:r>
          </w:p>
          <w:p w14:paraId="58E2B792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omission </w:t>
            </w:r>
          </w:p>
          <w:p w14:paraId="555C09B1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20A8B824" w14:textId="0CA948D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</w:t>
            </w:r>
          </w:p>
          <w:p w14:paraId="03ACEFBC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empathise</w:t>
            </w:r>
          </w:p>
          <w:p w14:paraId="1C75AAAF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with and infer</w:t>
            </w:r>
          </w:p>
          <w:p w14:paraId="6921B591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feelings of</w:t>
            </w:r>
          </w:p>
          <w:p w14:paraId="4D3F6C25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 character</w:t>
            </w:r>
          </w:p>
          <w:p w14:paraId="15249392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within a story</w:t>
            </w:r>
          </w:p>
          <w:p w14:paraId="373E107F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630BA469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make</w:t>
            </w:r>
          </w:p>
          <w:p w14:paraId="50AF4CE6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connections</w:t>
            </w:r>
          </w:p>
          <w:p w14:paraId="7025FDF3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and</w:t>
            </w:r>
          </w:p>
          <w:p w14:paraId="7C8C50C7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comparisons</w:t>
            </w:r>
          </w:p>
          <w:p w14:paraId="2E03EC16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with the text</w:t>
            </w:r>
          </w:p>
          <w:p w14:paraId="69E6B696" w14:textId="74A8C85D" w:rsidR="005B544A" w:rsidRPr="00CC31C1" w:rsidRDefault="005B544A" w:rsidP="005B544A">
            <w:pPr>
              <w:rPr>
                <w:rFonts w:cstheme="minorHAnsi"/>
              </w:rPr>
            </w:pPr>
          </w:p>
        </w:tc>
        <w:tc>
          <w:tcPr>
            <w:tcW w:w="2535" w:type="dxa"/>
          </w:tcPr>
          <w:p w14:paraId="7A65A482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select</w:t>
            </w:r>
          </w:p>
          <w:p w14:paraId="2865058A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and sequence</w:t>
            </w:r>
          </w:p>
          <w:p w14:paraId="469251C7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key events in a</w:t>
            </w:r>
          </w:p>
          <w:p w14:paraId="7658268B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narrative</w:t>
            </w:r>
          </w:p>
          <w:p w14:paraId="7FC795F2" w14:textId="77777777" w:rsidR="00B128E5" w:rsidRPr="00CC31C1" w:rsidRDefault="00B128E5" w:rsidP="00B128E5">
            <w:pPr>
              <w:rPr>
                <w:rFonts w:cstheme="minorHAnsi"/>
              </w:rPr>
            </w:pPr>
          </w:p>
          <w:p w14:paraId="26D055D5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use a</w:t>
            </w:r>
          </w:p>
          <w:p w14:paraId="21799C08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variety of</w:t>
            </w:r>
          </w:p>
          <w:p w14:paraId="5163959A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grammatical</w:t>
            </w:r>
          </w:p>
          <w:p w14:paraId="746F25B6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and</w:t>
            </w:r>
          </w:p>
          <w:p w14:paraId="67069F1E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compositional</w:t>
            </w:r>
          </w:p>
          <w:p w14:paraId="0413203D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features</w:t>
            </w:r>
          </w:p>
          <w:p w14:paraId="6CC86B92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retell a</w:t>
            </w:r>
          </w:p>
          <w:p w14:paraId="5FD3AEB5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narrative</w:t>
            </w:r>
          </w:p>
          <w:p w14:paraId="3FEC5902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096A3F2E" w14:textId="56E23A88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edit the</w:t>
            </w:r>
          </w:p>
          <w:p w14:paraId="4C06763E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choice of verbs</w:t>
            </w:r>
          </w:p>
          <w:p w14:paraId="2EF2FAA5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to add detail</w:t>
            </w:r>
          </w:p>
          <w:p w14:paraId="3A8668C7" w14:textId="77777777" w:rsidR="00B128E5" w:rsidRPr="00CC31C1" w:rsidRDefault="00B128E5" w:rsidP="00B128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C31C1">
              <w:rPr>
                <w:rFonts w:cstheme="minorHAnsi"/>
              </w:rPr>
              <w:t>and avoid</w:t>
            </w:r>
          </w:p>
          <w:p w14:paraId="516E7628" w14:textId="77777777" w:rsidR="00B128E5" w:rsidRPr="00CC31C1" w:rsidRDefault="00B128E5" w:rsidP="00B128E5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repetition</w:t>
            </w:r>
          </w:p>
          <w:p w14:paraId="6676EBAF" w14:textId="77777777" w:rsidR="005B544A" w:rsidRPr="00CC31C1" w:rsidRDefault="005B544A" w:rsidP="005B544A">
            <w:pPr>
              <w:rPr>
                <w:rFonts w:cstheme="minorHAnsi"/>
              </w:rPr>
            </w:pPr>
          </w:p>
        </w:tc>
      </w:tr>
      <w:tr w:rsidR="005B544A" w:rsidRPr="00CC31C1" w14:paraId="3880C6AC" w14:textId="7B3C91E1" w:rsidTr="00755E0B">
        <w:tc>
          <w:tcPr>
            <w:tcW w:w="1277" w:type="dxa"/>
            <w:shd w:val="clear" w:color="auto" w:fill="990033"/>
          </w:tcPr>
          <w:p w14:paraId="7D0BF477" w14:textId="77777777" w:rsidR="005B544A" w:rsidRPr="00CC31C1" w:rsidRDefault="005B544A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Maths</w:t>
            </w:r>
          </w:p>
        </w:tc>
        <w:tc>
          <w:tcPr>
            <w:tcW w:w="2093" w:type="dxa"/>
          </w:tcPr>
          <w:p w14:paraId="5E0AFB20" w14:textId="77777777" w:rsidR="005B544A" w:rsidRPr="00CC31C1" w:rsidRDefault="00D2618C" w:rsidP="00755E0B">
            <w:pPr>
              <w:pStyle w:val="NoSpacing"/>
            </w:pPr>
            <w:r w:rsidRPr="00CC31C1">
              <w:t>Place value</w:t>
            </w:r>
          </w:p>
          <w:p w14:paraId="7C5A950A" w14:textId="3D0EC525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Represent numbers to 100</w:t>
            </w:r>
          </w:p>
          <w:p w14:paraId="7AAE0124" w14:textId="77777777" w:rsidR="00D2618C" w:rsidRPr="00CC31C1" w:rsidRDefault="00D2618C" w:rsidP="00755E0B">
            <w:pPr>
              <w:pStyle w:val="NoSpacing"/>
            </w:pPr>
          </w:p>
          <w:p w14:paraId="042F93C2" w14:textId="006EC714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Partition numbers to 100</w:t>
            </w:r>
          </w:p>
          <w:p w14:paraId="34D80DA1" w14:textId="77777777" w:rsidR="00D2618C" w:rsidRPr="00CC31C1" w:rsidRDefault="00D2618C" w:rsidP="00755E0B">
            <w:pPr>
              <w:pStyle w:val="NoSpacing"/>
            </w:pPr>
          </w:p>
          <w:p w14:paraId="4534FF04" w14:textId="5F8F9847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Number line to 100</w:t>
            </w:r>
          </w:p>
          <w:p w14:paraId="22D1C961" w14:textId="77777777" w:rsidR="00D2618C" w:rsidRPr="00CC31C1" w:rsidRDefault="00D2618C" w:rsidP="00755E0B">
            <w:pPr>
              <w:pStyle w:val="NoSpacing"/>
            </w:pPr>
          </w:p>
          <w:p w14:paraId="037E251B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Hundreds</w:t>
            </w:r>
          </w:p>
          <w:p w14:paraId="168F47D6" w14:textId="3A14A854" w:rsidR="00D2618C" w:rsidRPr="00CC31C1" w:rsidRDefault="00D2618C" w:rsidP="00755E0B">
            <w:pPr>
              <w:pStyle w:val="NoSpacing"/>
            </w:pPr>
          </w:p>
        </w:tc>
        <w:tc>
          <w:tcPr>
            <w:tcW w:w="1789" w:type="dxa"/>
          </w:tcPr>
          <w:p w14:paraId="17B85EB0" w14:textId="6527477B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Represent numbers to 1,000</w:t>
            </w:r>
          </w:p>
          <w:p w14:paraId="2EEE3132" w14:textId="77777777" w:rsidR="00D2618C" w:rsidRPr="00CC31C1" w:rsidRDefault="00D2618C" w:rsidP="00755E0B">
            <w:pPr>
              <w:pStyle w:val="NoSpacing"/>
            </w:pPr>
          </w:p>
          <w:p w14:paraId="38D341BD" w14:textId="02E21A24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Partition numbers to 1,000</w:t>
            </w:r>
          </w:p>
          <w:p w14:paraId="37119BCA" w14:textId="77777777" w:rsidR="00D2618C" w:rsidRPr="00CC31C1" w:rsidRDefault="00D2618C" w:rsidP="00755E0B">
            <w:pPr>
              <w:pStyle w:val="NoSpacing"/>
            </w:pPr>
          </w:p>
          <w:p w14:paraId="3DE803F0" w14:textId="39925D84" w:rsidR="00D2618C" w:rsidRPr="00CC31C1" w:rsidRDefault="00D2618C" w:rsidP="00755E0B">
            <w:pPr>
              <w:pStyle w:val="NoSpacing"/>
              <w:rPr>
                <w:bCs/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Flexible partitioning of numbers to 1,000</w:t>
            </w:r>
          </w:p>
          <w:p w14:paraId="3F1A6639" w14:textId="77777777" w:rsidR="00D2618C" w:rsidRPr="00CC31C1" w:rsidRDefault="00D2618C" w:rsidP="00755E0B">
            <w:pPr>
              <w:pStyle w:val="NoSpacing"/>
            </w:pPr>
          </w:p>
          <w:p w14:paraId="650FFB2B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Hundreds, tens and ones</w:t>
            </w:r>
          </w:p>
          <w:p w14:paraId="10631467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color w:val="000000"/>
              </w:rPr>
              <w:br/>
            </w:r>
            <w:r w:rsidRPr="00CC31C1">
              <w:rPr>
                <w:bCs/>
                <w:color w:val="000000"/>
              </w:rPr>
              <w:t>Find 1, 10 or 100 more or less</w:t>
            </w:r>
          </w:p>
          <w:p w14:paraId="16A02499" w14:textId="312394C3" w:rsidR="005B544A" w:rsidRPr="00CC31C1" w:rsidRDefault="005B544A" w:rsidP="00755E0B">
            <w:pPr>
              <w:pStyle w:val="NoSpacing"/>
              <w:rPr>
                <w:i/>
              </w:rPr>
            </w:pPr>
          </w:p>
        </w:tc>
        <w:tc>
          <w:tcPr>
            <w:tcW w:w="1788" w:type="dxa"/>
          </w:tcPr>
          <w:p w14:paraId="19F8D5BB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Number line to 1,000</w:t>
            </w:r>
          </w:p>
          <w:p w14:paraId="6B9AE8B1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color w:val="000000"/>
              </w:rPr>
              <w:br/>
            </w:r>
            <w:r w:rsidRPr="00CC31C1">
              <w:rPr>
                <w:bCs/>
                <w:color w:val="000000"/>
              </w:rPr>
              <w:t xml:space="preserve">Estimate on a </w:t>
            </w:r>
            <w:r w:rsidRPr="00CC31C1">
              <w:rPr>
                <w:bCs/>
                <w:color w:val="000000"/>
              </w:rPr>
              <w:lastRenderedPageBreak/>
              <w:t>number line to 1,000</w:t>
            </w:r>
          </w:p>
          <w:p w14:paraId="45961BA6" w14:textId="77777777" w:rsidR="005B544A" w:rsidRPr="00CC31C1" w:rsidRDefault="005B544A" w:rsidP="00755E0B">
            <w:pPr>
              <w:pStyle w:val="NoSpacing"/>
              <w:rPr>
                <w:i/>
              </w:rPr>
            </w:pPr>
          </w:p>
          <w:p w14:paraId="54BE8F99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Compare numbers to 1,000</w:t>
            </w:r>
          </w:p>
          <w:p w14:paraId="30A0F55D" w14:textId="77777777" w:rsidR="00D2618C" w:rsidRPr="00CC31C1" w:rsidRDefault="00D2618C" w:rsidP="00755E0B">
            <w:pPr>
              <w:pStyle w:val="NoSpacing"/>
            </w:pPr>
          </w:p>
          <w:p w14:paraId="59BFF6BA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Order numbers to 1,000</w:t>
            </w:r>
          </w:p>
          <w:p w14:paraId="3E384E61" w14:textId="77777777" w:rsidR="00D2618C" w:rsidRPr="00CC31C1" w:rsidRDefault="00D2618C" w:rsidP="00755E0B">
            <w:pPr>
              <w:pStyle w:val="NoSpacing"/>
            </w:pPr>
          </w:p>
          <w:p w14:paraId="7EA67479" w14:textId="77777777" w:rsidR="00D2618C" w:rsidRPr="00CC31C1" w:rsidRDefault="00D2618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Count in 50s</w:t>
            </w:r>
          </w:p>
          <w:p w14:paraId="7339966E" w14:textId="77777777" w:rsidR="00D2618C" w:rsidRPr="00CC31C1" w:rsidRDefault="00D2618C" w:rsidP="00755E0B">
            <w:pPr>
              <w:pStyle w:val="NoSpacing"/>
            </w:pPr>
          </w:p>
          <w:p w14:paraId="1A1A3EED" w14:textId="52CF3BE5" w:rsidR="00D2618C" w:rsidRPr="00CC31C1" w:rsidRDefault="00D2618C" w:rsidP="00755E0B">
            <w:pPr>
              <w:pStyle w:val="NoSpacing"/>
              <w:rPr>
                <w:i/>
              </w:rPr>
            </w:pPr>
          </w:p>
        </w:tc>
        <w:tc>
          <w:tcPr>
            <w:tcW w:w="1984" w:type="dxa"/>
          </w:tcPr>
          <w:p w14:paraId="1884EF97" w14:textId="77777777" w:rsidR="00067806" w:rsidRPr="00CC31C1" w:rsidRDefault="00067806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End of block assessment (version B)</w:t>
            </w:r>
          </w:p>
          <w:p w14:paraId="6E7E33EA" w14:textId="77777777" w:rsidR="00067806" w:rsidRPr="00CC31C1" w:rsidRDefault="00067806" w:rsidP="00755E0B">
            <w:pPr>
              <w:pStyle w:val="NoSpacing"/>
              <w:rPr>
                <w:bCs/>
                <w:i/>
                <w:color w:val="000000"/>
              </w:rPr>
            </w:pPr>
          </w:p>
          <w:p w14:paraId="6661B288" w14:textId="3EE83D23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Apply number bonds within 10</w:t>
            </w:r>
          </w:p>
          <w:p w14:paraId="3881D71C" w14:textId="77777777" w:rsidR="005B544A" w:rsidRPr="00CC31C1" w:rsidRDefault="005B544A" w:rsidP="00755E0B">
            <w:pPr>
              <w:pStyle w:val="NoSpacing"/>
            </w:pPr>
          </w:p>
          <w:p w14:paraId="408C07A8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and subtract 1s</w:t>
            </w:r>
          </w:p>
          <w:p w14:paraId="65666507" w14:textId="77777777" w:rsidR="0015713C" w:rsidRPr="00CC31C1" w:rsidRDefault="0015713C" w:rsidP="00755E0B">
            <w:pPr>
              <w:pStyle w:val="NoSpacing"/>
            </w:pPr>
          </w:p>
          <w:p w14:paraId="31DA46EF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and subtract 10s</w:t>
            </w:r>
          </w:p>
          <w:p w14:paraId="3495B7AE" w14:textId="77777777" w:rsidR="0015713C" w:rsidRPr="00CC31C1" w:rsidRDefault="0015713C" w:rsidP="00755E0B">
            <w:pPr>
              <w:pStyle w:val="NoSpacing"/>
            </w:pPr>
          </w:p>
          <w:p w14:paraId="0F31C46C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and subtract 100s</w:t>
            </w:r>
          </w:p>
          <w:p w14:paraId="251E9F9F" w14:textId="77777777" w:rsidR="0015713C" w:rsidRPr="00CC31C1" w:rsidRDefault="0015713C" w:rsidP="00755E0B">
            <w:pPr>
              <w:pStyle w:val="NoSpacing"/>
            </w:pPr>
          </w:p>
          <w:p w14:paraId="2B3E36D5" w14:textId="77777777" w:rsidR="0015713C" w:rsidRPr="00CC31C1" w:rsidRDefault="0015713C" w:rsidP="00755E0B">
            <w:pPr>
              <w:pStyle w:val="NoSpacing"/>
            </w:pPr>
          </w:p>
          <w:p w14:paraId="2415DF7E" w14:textId="307FA087" w:rsidR="0015713C" w:rsidRPr="00CC31C1" w:rsidRDefault="0015713C" w:rsidP="00755E0B">
            <w:pPr>
              <w:pStyle w:val="NoSpacing"/>
            </w:pPr>
          </w:p>
        </w:tc>
        <w:tc>
          <w:tcPr>
            <w:tcW w:w="2126" w:type="dxa"/>
          </w:tcPr>
          <w:p w14:paraId="163E9345" w14:textId="77777777" w:rsidR="00067806" w:rsidRPr="00CC31C1" w:rsidRDefault="00067806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Spot the pattern</w:t>
            </w:r>
          </w:p>
          <w:p w14:paraId="3431B858" w14:textId="77777777" w:rsidR="00067806" w:rsidRPr="00CC31C1" w:rsidRDefault="00067806" w:rsidP="00755E0B">
            <w:pPr>
              <w:pStyle w:val="NoSpacing"/>
              <w:rPr>
                <w:bCs/>
                <w:i/>
                <w:color w:val="000000"/>
              </w:rPr>
            </w:pPr>
          </w:p>
          <w:p w14:paraId="446B1584" w14:textId="79A46E8B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1s across a 10</w:t>
            </w:r>
          </w:p>
          <w:p w14:paraId="3EAB80FD" w14:textId="77777777" w:rsidR="005B544A" w:rsidRPr="00CC31C1" w:rsidRDefault="005B544A" w:rsidP="00755E0B">
            <w:pPr>
              <w:pStyle w:val="NoSpacing"/>
            </w:pPr>
          </w:p>
          <w:p w14:paraId="099350C1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10s across a 100</w:t>
            </w:r>
          </w:p>
          <w:p w14:paraId="1B685E9E" w14:textId="77777777" w:rsidR="0015713C" w:rsidRPr="00CC31C1" w:rsidRDefault="0015713C" w:rsidP="00755E0B">
            <w:pPr>
              <w:pStyle w:val="NoSpacing"/>
            </w:pPr>
          </w:p>
          <w:p w14:paraId="0466759D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Subtract 1s across a 10</w:t>
            </w:r>
          </w:p>
          <w:p w14:paraId="35851F3C" w14:textId="7777777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color w:val="000000"/>
              </w:rPr>
              <w:br/>
            </w:r>
            <w:r w:rsidRPr="00CC31C1">
              <w:rPr>
                <w:bCs/>
                <w:color w:val="000000"/>
              </w:rPr>
              <w:t>Subtract 10s across a 100</w:t>
            </w:r>
          </w:p>
          <w:p w14:paraId="1B44B4F9" w14:textId="77777777" w:rsidR="0015713C" w:rsidRPr="00CC31C1" w:rsidRDefault="0015713C" w:rsidP="00755E0B">
            <w:pPr>
              <w:pStyle w:val="NoSpacing"/>
            </w:pPr>
          </w:p>
          <w:p w14:paraId="5A631987" w14:textId="4F0C05BB" w:rsidR="0015713C" w:rsidRPr="00CC31C1" w:rsidRDefault="0015713C" w:rsidP="00755E0B">
            <w:pPr>
              <w:pStyle w:val="NoSpacing"/>
              <w:rPr>
                <w:i/>
              </w:rPr>
            </w:pPr>
          </w:p>
        </w:tc>
        <w:tc>
          <w:tcPr>
            <w:tcW w:w="2127" w:type="dxa"/>
          </w:tcPr>
          <w:p w14:paraId="31FE7696" w14:textId="77777777" w:rsidR="00AD4B4E" w:rsidRPr="00CC31C1" w:rsidRDefault="00AD4B4E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Make connections</w:t>
            </w:r>
          </w:p>
          <w:p w14:paraId="5C1386C6" w14:textId="77777777" w:rsidR="00AD4B4E" w:rsidRPr="00CC31C1" w:rsidRDefault="00AD4B4E" w:rsidP="00755E0B">
            <w:pPr>
              <w:pStyle w:val="NoSpacing"/>
              <w:rPr>
                <w:bCs/>
                <w:i/>
                <w:color w:val="000000"/>
              </w:rPr>
            </w:pPr>
          </w:p>
          <w:p w14:paraId="0EDE4899" w14:textId="0A182A18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two numbers (no exchange)</w:t>
            </w:r>
          </w:p>
          <w:p w14:paraId="65D3767E" w14:textId="348044A3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color w:val="000000"/>
              </w:rPr>
              <w:lastRenderedPageBreak/>
              <w:br/>
            </w:r>
            <w:r w:rsidRPr="00CC31C1">
              <w:rPr>
                <w:bCs/>
                <w:color w:val="000000"/>
              </w:rPr>
              <w:t>Subtract two numbers (no exchange)</w:t>
            </w:r>
          </w:p>
          <w:p w14:paraId="4B6F95B5" w14:textId="77777777" w:rsidR="005B544A" w:rsidRPr="00CC31C1" w:rsidRDefault="005B544A" w:rsidP="00755E0B">
            <w:pPr>
              <w:pStyle w:val="NoSpacing"/>
            </w:pPr>
          </w:p>
          <w:p w14:paraId="0B66F8E6" w14:textId="381625B5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two numbers (across a 10)</w:t>
            </w:r>
          </w:p>
          <w:p w14:paraId="7D18D4DA" w14:textId="77777777" w:rsidR="0015713C" w:rsidRPr="00CC31C1" w:rsidRDefault="0015713C" w:rsidP="00755E0B">
            <w:pPr>
              <w:pStyle w:val="NoSpacing"/>
            </w:pPr>
          </w:p>
          <w:p w14:paraId="79E81C6E" w14:textId="0747FAA3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two numbers (across a 100)</w:t>
            </w:r>
          </w:p>
          <w:p w14:paraId="4B691875" w14:textId="77777777" w:rsidR="0015713C" w:rsidRPr="00CC31C1" w:rsidRDefault="0015713C" w:rsidP="00755E0B">
            <w:pPr>
              <w:pStyle w:val="NoSpacing"/>
            </w:pPr>
          </w:p>
          <w:p w14:paraId="2ED83BF4" w14:textId="08ACC566" w:rsidR="0015713C" w:rsidRPr="00CC31C1" w:rsidRDefault="0015713C" w:rsidP="00755E0B">
            <w:pPr>
              <w:pStyle w:val="NoSpacing"/>
            </w:pPr>
            <w:r w:rsidRPr="00CC31C1">
              <w:rPr>
                <w:color w:val="000000"/>
              </w:rPr>
              <w:br/>
            </w:r>
          </w:p>
        </w:tc>
        <w:tc>
          <w:tcPr>
            <w:tcW w:w="2535" w:type="dxa"/>
          </w:tcPr>
          <w:p w14:paraId="7D3D28F4" w14:textId="77777777" w:rsidR="00AD4B4E" w:rsidRPr="00CC31C1" w:rsidRDefault="00AD4B4E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lastRenderedPageBreak/>
              <w:t>Subtract two numbers (across a 10)</w:t>
            </w:r>
          </w:p>
          <w:p w14:paraId="2993F9CE" w14:textId="77777777" w:rsidR="00AD4B4E" w:rsidRPr="00CC31C1" w:rsidRDefault="00AD4B4E" w:rsidP="00755E0B">
            <w:pPr>
              <w:pStyle w:val="NoSpacing"/>
              <w:rPr>
                <w:bCs/>
                <w:i/>
                <w:color w:val="000000"/>
              </w:rPr>
            </w:pPr>
          </w:p>
          <w:p w14:paraId="5FA6DBFF" w14:textId="2E590EA7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Subtract two numbers (across a 100)</w:t>
            </w:r>
          </w:p>
          <w:p w14:paraId="3FC69091" w14:textId="77777777" w:rsidR="005B544A" w:rsidRPr="00CC31C1" w:rsidRDefault="005B544A" w:rsidP="00755E0B">
            <w:pPr>
              <w:pStyle w:val="NoSpacing"/>
            </w:pPr>
          </w:p>
          <w:p w14:paraId="4EA5680C" w14:textId="5F742084" w:rsidR="0015713C" w:rsidRPr="00CC31C1" w:rsidRDefault="0015713C" w:rsidP="00755E0B">
            <w:pPr>
              <w:pStyle w:val="NoSpacing"/>
              <w:rPr>
                <w:i/>
                <w:color w:val="000000"/>
              </w:rPr>
            </w:pPr>
            <w:r w:rsidRPr="00CC31C1">
              <w:rPr>
                <w:bCs/>
                <w:color w:val="000000"/>
              </w:rPr>
              <w:t>Add 2-digit and 3-digit numbers</w:t>
            </w:r>
          </w:p>
          <w:p w14:paraId="13FBD1D2" w14:textId="77777777" w:rsidR="0015713C" w:rsidRPr="00CC31C1" w:rsidRDefault="0015713C" w:rsidP="00755E0B">
            <w:pPr>
              <w:pStyle w:val="NoSpacing"/>
            </w:pPr>
          </w:p>
          <w:p w14:paraId="5DB567DC" w14:textId="112356D1" w:rsidR="0015713C" w:rsidRPr="00CC31C1" w:rsidRDefault="0015713C" w:rsidP="00755E0B">
            <w:pPr>
              <w:pStyle w:val="NoSpacing"/>
              <w:rPr>
                <w:i/>
              </w:rPr>
            </w:pPr>
          </w:p>
        </w:tc>
      </w:tr>
      <w:tr w:rsidR="005B544A" w:rsidRPr="00CC31C1" w14:paraId="4C410386" w14:textId="135E5E55" w:rsidTr="00755E0B">
        <w:tc>
          <w:tcPr>
            <w:tcW w:w="1277" w:type="dxa"/>
            <w:shd w:val="clear" w:color="auto" w:fill="990033"/>
          </w:tcPr>
          <w:p w14:paraId="3F5295D1" w14:textId="77777777" w:rsidR="005B544A" w:rsidRPr="00CC31C1" w:rsidRDefault="005B544A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Science</w:t>
            </w:r>
          </w:p>
        </w:tc>
        <w:tc>
          <w:tcPr>
            <w:tcW w:w="2093" w:type="dxa"/>
          </w:tcPr>
          <w:p w14:paraId="3B3C6B92" w14:textId="762ACC5C" w:rsidR="00A95A38" w:rsidRPr="00CC31C1" w:rsidRDefault="00625904" w:rsidP="00755E0B">
            <w:pPr>
              <w:pStyle w:val="NoSpacing"/>
              <w:rPr>
                <w:i/>
              </w:rPr>
            </w:pPr>
            <w:r w:rsidRPr="00CC31C1">
              <w:t xml:space="preserve">To be able to </w:t>
            </w:r>
            <w:r w:rsidR="00A95A38" w:rsidRPr="00CC31C1">
              <w:t>Name and identify bones in the human body</w:t>
            </w:r>
          </w:p>
          <w:p w14:paraId="5E4A4AE4" w14:textId="046590C9" w:rsidR="005B544A" w:rsidRPr="00CC31C1" w:rsidRDefault="005B544A" w:rsidP="00755E0B">
            <w:pPr>
              <w:pStyle w:val="NoSpacing"/>
            </w:pPr>
          </w:p>
        </w:tc>
        <w:tc>
          <w:tcPr>
            <w:tcW w:w="1789" w:type="dxa"/>
          </w:tcPr>
          <w:p w14:paraId="78C936F0" w14:textId="14B95FA4" w:rsidR="00A95A38" w:rsidRPr="00CC31C1" w:rsidRDefault="00625904" w:rsidP="00755E0B">
            <w:pPr>
              <w:pStyle w:val="NoSpacing"/>
              <w:rPr>
                <w:i/>
              </w:rPr>
            </w:pPr>
            <w:r w:rsidRPr="00CC31C1">
              <w:t xml:space="preserve">To be able to understand the </w:t>
            </w:r>
            <w:r w:rsidR="00A95A38" w:rsidRPr="00CC31C1">
              <w:t>Functions of the skeleton</w:t>
            </w:r>
          </w:p>
          <w:p w14:paraId="6327F01B" w14:textId="17F796E2" w:rsidR="00A95A38" w:rsidRPr="00CC31C1" w:rsidRDefault="00A95A38" w:rsidP="00755E0B">
            <w:pPr>
              <w:pStyle w:val="NoSpacing"/>
            </w:pPr>
          </w:p>
          <w:p w14:paraId="10642396" w14:textId="77777777" w:rsidR="005B544A" w:rsidRPr="00CC31C1" w:rsidRDefault="005B544A" w:rsidP="00755E0B">
            <w:pPr>
              <w:pStyle w:val="NoSpacing"/>
            </w:pPr>
          </w:p>
        </w:tc>
        <w:tc>
          <w:tcPr>
            <w:tcW w:w="1788" w:type="dxa"/>
          </w:tcPr>
          <w:p w14:paraId="58E18AE2" w14:textId="041236FE" w:rsidR="00A95A38" w:rsidRPr="00CC31C1" w:rsidRDefault="00625904" w:rsidP="00755E0B">
            <w:pPr>
              <w:pStyle w:val="NoSpacing"/>
              <w:rPr>
                <w:i/>
              </w:rPr>
            </w:pPr>
            <w:r w:rsidRPr="00CC31C1">
              <w:t xml:space="preserve">To be able to </w:t>
            </w:r>
            <w:r w:rsidR="00A95A38" w:rsidRPr="00CC31C1">
              <w:t>Name and identify bones in a range of animals</w:t>
            </w:r>
          </w:p>
          <w:p w14:paraId="0E332F80" w14:textId="459AA8A7" w:rsidR="005B544A" w:rsidRPr="00CC31C1" w:rsidRDefault="005B544A" w:rsidP="00755E0B">
            <w:pPr>
              <w:pStyle w:val="NoSpacing"/>
            </w:pPr>
          </w:p>
        </w:tc>
        <w:tc>
          <w:tcPr>
            <w:tcW w:w="1984" w:type="dxa"/>
          </w:tcPr>
          <w:p w14:paraId="1ED0DB47" w14:textId="0B9BF318" w:rsidR="00A95A38" w:rsidRPr="00CC31C1" w:rsidRDefault="00625904" w:rsidP="00755E0B">
            <w:pPr>
              <w:pStyle w:val="NoSpacing"/>
              <w:rPr>
                <w:i/>
              </w:rPr>
            </w:pPr>
            <w:r w:rsidRPr="00CC31C1">
              <w:t xml:space="preserve">To be able to identify </w:t>
            </w:r>
            <w:r w:rsidR="00A95A38" w:rsidRPr="00CC31C1">
              <w:t>Animals with and without a spine</w:t>
            </w:r>
          </w:p>
          <w:p w14:paraId="5CB2065C" w14:textId="5F99EB8C" w:rsidR="00A95A38" w:rsidRPr="00CC31C1" w:rsidRDefault="00A95A38" w:rsidP="00755E0B">
            <w:pPr>
              <w:pStyle w:val="NoSpacing"/>
            </w:pPr>
          </w:p>
          <w:p w14:paraId="2EEE45D5" w14:textId="05F9CC68" w:rsidR="00A95A38" w:rsidRPr="00CC31C1" w:rsidRDefault="00A95A38" w:rsidP="00755E0B">
            <w:pPr>
              <w:pStyle w:val="NoSpacing"/>
            </w:pPr>
          </w:p>
          <w:p w14:paraId="5B2364F5" w14:textId="77777777" w:rsidR="005B544A" w:rsidRPr="00CC31C1" w:rsidRDefault="005B544A" w:rsidP="00755E0B">
            <w:pPr>
              <w:pStyle w:val="NoSpacing"/>
            </w:pPr>
          </w:p>
        </w:tc>
        <w:tc>
          <w:tcPr>
            <w:tcW w:w="2126" w:type="dxa"/>
          </w:tcPr>
          <w:p w14:paraId="131ED3E2" w14:textId="00BE0549" w:rsidR="00A95A38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 to observe if</w:t>
            </w:r>
            <w:r w:rsidR="00A95A38" w:rsidRPr="00CC31C1">
              <w:t xml:space="preserve"> all skeletons the same?</w:t>
            </w:r>
          </w:p>
          <w:p w14:paraId="4D78D64D" w14:textId="77777777" w:rsidR="005B544A" w:rsidRPr="00CC31C1" w:rsidRDefault="005B544A" w:rsidP="00755E0B">
            <w:pPr>
              <w:pStyle w:val="NoSpacing"/>
            </w:pPr>
          </w:p>
          <w:p w14:paraId="2FC21E71" w14:textId="77777777" w:rsidR="00625904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 to investigate Joints</w:t>
            </w:r>
          </w:p>
          <w:p w14:paraId="34AACE7D" w14:textId="6A7CB6AC" w:rsidR="00625904" w:rsidRPr="00CC31C1" w:rsidRDefault="00625904" w:rsidP="00755E0B">
            <w:pPr>
              <w:pStyle w:val="NoSpacing"/>
            </w:pPr>
          </w:p>
        </w:tc>
        <w:tc>
          <w:tcPr>
            <w:tcW w:w="2127" w:type="dxa"/>
          </w:tcPr>
          <w:p w14:paraId="0EF16371" w14:textId="5D734BCE" w:rsidR="00625904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 to understand How we move</w:t>
            </w:r>
          </w:p>
          <w:p w14:paraId="5D808DC3" w14:textId="77777777" w:rsidR="00625904" w:rsidRPr="00CC31C1" w:rsidRDefault="00625904" w:rsidP="00755E0B">
            <w:pPr>
              <w:pStyle w:val="NoSpacing"/>
            </w:pPr>
          </w:p>
          <w:p w14:paraId="10070C1C" w14:textId="77777777" w:rsidR="00625904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 to use Food groups</w:t>
            </w:r>
          </w:p>
          <w:p w14:paraId="17C06DCD" w14:textId="1E470F24" w:rsidR="00625904" w:rsidRPr="00CC31C1" w:rsidRDefault="00625904" w:rsidP="00755E0B">
            <w:pPr>
              <w:pStyle w:val="NoSpacing"/>
            </w:pPr>
          </w:p>
        </w:tc>
        <w:tc>
          <w:tcPr>
            <w:tcW w:w="2535" w:type="dxa"/>
          </w:tcPr>
          <w:p w14:paraId="3126BDE8" w14:textId="77777777" w:rsidR="00625904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 to Understand the five food groups</w:t>
            </w:r>
          </w:p>
          <w:p w14:paraId="733DC3BD" w14:textId="77777777" w:rsidR="005B544A" w:rsidRPr="00CC31C1" w:rsidRDefault="005B544A" w:rsidP="00755E0B">
            <w:pPr>
              <w:pStyle w:val="NoSpacing"/>
            </w:pPr>
          </w:p>
          <w:p w14:paraId="5963D2FC" w14:textId="06914C37" w:rsidR="00625904" w:rsidRPr="00CC31C1" w:rsidRDefault="00625904" w:rsidP="00755E0B">
            <w:pPr>
              <w:pStyle w:val="NoSpacing"/>
              <w:rPr>
                <w:i/>
              </w:rPr>
            </w:pPr>
            <w:r w:rsidRPr="00CC31C1">
              <w:t>To be able</w:t>
            </w:r>
            <w:r w:rsidR="00544F9F" w:rsidRPr="00CC31C1">
              <w:t xml:space="preserve"> </w:t>
            </w:r>
            <w:r w:rsidRPr="00CC31C1">
              <w:t>to understand what makes Balanced diets</w:t>
            </w:r>
          </w:p>
        </w:tc>
      </w:tr>
      <w:tr w:rsidR="007E1F7A" w:rsidRPr="00CC31C1" w14:paraId="185848B3" w14:textId="3D6487FF" w:rsidTr="00755E0B">
        <w:tc>
          <w:tcPr>
            <w:tcW w:w="1277" w:type="dxa"/>
            <w:shd w:val="clear" w:color="auto" w:fill="990033"/>
          </w:tcPr>
          <w:p w14:paraId="75311267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093" w:type="dxa"/>
          </w:tcPr>
          <w:p w14:paraId="741D6F96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What are the links between the story of Noah and the idea of covenant? (T)</w:t>
            </w:r>
          </w:p>
          <w:p w14:paraId="73556A7A" w14:textId="77777777" w:rsidR="007E1F7A" w:rsidRPr="00CC31C1" w:rsidRDefault="007E1F7A" w:rsidP="007E1F7A">
            <w:pPr>
              <w:jc w:val="center"/>
              <w:rPr>
                <w:rFonts w:cstheme="minorHAnsi"/>
                <w:bCs/>
              </w:rPr>
            </w:pPr>
          </w:p>
          <w:p w14:paraId="2EE2B492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Do I know the story of Noah?</w:t>
            </w:r>
          </w:p>
          <w:p w14:paraId="4A360E65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Why was Noah chosen by God? </w:t>
            </w:r>
          </w:p>
          <w:p w14:paraId="16D30BDD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What was the special promise made by God? </w:t>
            </w:r>
          </w:p>
          <w:p w14:paraId="397AE897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Why is it important to keep promises? </w:t>
            </w:r>
          </w:p>
          <w:p w14:paraId="58EF38A4" w14:textId="3B39B163" w:rsidR="007E1F7A" w:rsidRPr="00CC31C1" w:rsidRDefault="007E1F7A" w:rsidP="007E1F7A">
            <w:pPr>
              <w:jc w:val="center"/>
              <w:rPr>
                <w:rFonts w:cstheme="minorHAnsi"/>
                <w:bCs/>
              </w:rPr>
            </w:pPr>
            <w:r w:rsidRPr="00CC31C1">
              <w:rPr>
                <w:rFonts w:cstheme="minorHAnsi"/>
              </w:rPr>
              <w:t>(MSOTT)</w:t>
            </w:r>
          </w:p>
        </w:tc>
        <w:tc>
          <w:tcPr>
            <w:tcW w:w="1789" w:type="dxa"/>
          </w:tcPr>
          <w:p w14:paraId="4B15D347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What are the links between the story of Noah and the idea of covenant? (T)</w:t>
            </w:r>
          </w:p>
          <w:p w14:paraId="5F40D638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 </w:t>
            </w:r>
          </w:p>
          <w:p w14:paraId="4F858C68" w14:textId="7035E93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(Creating art for display work) </w:t>
            </w:r>
          </w:p>
          <w:p w14:paraId="516847F3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Do I remember the story of Noah? </w:t>
            </w:r>
          </w:p>
          <w:p w14:paraId="0EBC93C6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Do I know why God sent a flood? </w:t>
            </w:r>
          </w:p>
          <w:p w14:paraId="0EB67B7C" w14:textId="7F3A5CC3" w:rsidR="007E1F7A" w:rsidRPr="00CC31C1" w:rsidRDefault="007E1F7A" w:rsidP="007E1F7A">
            <w:pPr>
              <w:jc w:val="center"/>
              <w:rPr>
                <w:rFonts w:cstheme="minorHAnsi"/>
              </w:rPr>
            </w:pPr>
          </w:p>
        </w:tc>
        <w:tc>
          <w:tcPr>
            <w:tcW w:w="1788" w:type="dxa"/>
          </w:tcPr>
          <w:p w14:paraId="1C7A3288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What are the links between promises in the story of Noah and promises that Christians make at a wedding ceremony? (I)</w:t>
            </w:r>
          </w:p>
          <w:p w14:paraId="420E39D7" w14:textId="77777777" w:rsidR="007E1F7A" w:rsidRPr="00CC31C1" w:rsidRDefault="007E1F7A" w:rsidP="007E1F7A">
            <w:pPr>
              <w:rPr>
                <w:rFonts w:cstheme="minorHAnsi"/>
              </w:rPr>
            </w:pPr>
          </w:p>
          <w:p w14:paraId="36CDD242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Can I make simple links between promises in the story of Noah and promises </w:t>
            </w:r>
            <w:r w:rsidRPr="00CC31C1">
              <w:rPr>
                <w:rFonts w:cstheme="minorHAnsi"/>
              </w:rPr>
              <w:lastRenderedPageBreak/>
              <w:t>that Christians make at a wedding ceremony? (I)</w:t>
            </w:r>
          </w:p>
          <w:p w14:paraId="11081010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I can compare the promises that Christians make at wedding ceremonies, to the promises made by Noah. </w:t>
            </w:r>
          </w:p>
          <w:p w14:paraId="127BFCE9" w14:textId="7D5CE05E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I know what happens at a Christian wedding ceremony.</w:t>
            </w:r>
          </w:p>
        </w:tc>
        <w:tc>
          <w:tcPr>
            <w:tcW w:w="1984" w:type="dxa"/>
          </w:tcPr>
          <w:p w14:paraId="31D5B49A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What are the links between the story of Noah and how we live in school and the wider world?(C)</w:t>
            </w:r>
          </w:p>
          <w:p w14:paraId="6E7E348F" w14:textId="77777777" w:rsidR="007E1F7A" w:rsidRPr="00CC31C1" w:rsidRDefault="007E1F7A" w:rsidP="007E1F7A">
            <w:pPr>
              <w:rPr>
                <w:rFonts w:cstheme="minorHAnsi"/>
              </w:rPr>
            </w:pPr>
          </w:p>
          <w:p w14:paraId="7AB35020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>Make links between the story of Noah and how we live in school and the wider world</w:t>
            </w:r>
          </w:p>
          <w:p w14:paraId="4C15D755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</w:p>
          <w:p w14:paraId="7CF2AD85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Do I know what a pact is? </w:t>
            </w:r>
          </w:p>
          <w:p w14:paraId="04F7B8C3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 xml:space="preserve">What is the importance of keeping a promise? </w:t>
            </w:r>
          </w:p>
          <w:p w14:paraId="6CAAA63C" w14:textId="2E77C49E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Can I make a promise to make my class a better place?</w:t>
            </w:r>
          </w:p>
        </w:tc>
        <w:tc>
          <w:tcPr>
            <w:tcW w:w="2126" w:type="dxa"/>
          </w:tcPr>
          <w:p w14:paraId="63822A6C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 xml:space="preserve">Do I know the story of Abraham? </w:t>
            </w:r>
          </w:p>
          <w:p w14:paraId="13A24C46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Can I identify a person who I trust in my life? </w:t>
            </w:r>
          </w:p>
          <w:p w14:paraId="5C544440" w14:textId="5454E781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What qualities make someone trustworthy?</w:t>
            </w:r>
          </w:p>
        </w:tc>
        <w:tc>
          <w:tcPr>
            <w:tcW w:w="2127" w:type="dxa"/>
          </w:tcPr>
          <w:p w14:paraId="49D9AF71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Do I know why Abraham trusted God? </w:t>
            </w:r>
          </w:p>
          <w:p w14:paraId="3F2C6BA0" w14:textId="77777777" w:rsidR="007E1F7A" w:rsidRPr="00CC31C1" w:rsidRDefault="007E1F7A" w:rsidP="007E1F7A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Do I trust God? </w:t>
            </w:r>
          </w:p>
          <w:p w14:paraId="368E9E36" w14:textId="2629B058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Why do Christians have so much faith in God?</w:t>
            </w:r>
          </w:p>
        </w:tc>
        <w:tc>
          <w:tcPr>
            <w:tcW w:w="2535" w:type="dxa"/>
          </w:tcPr>
          <w:p w14:paraId="54C21E3F" w14:textId="280DB7F3" w:rsidR="007E1F7A" w:rsidRPr="00CC31C1" w:rsidRDefault="007E1F7A" w:rsidP="007E1F7A">
            <w:pPr>
              <w:jc w:val="center"/>
              <w:rPr>
                <w:rFonts w:cstheme="minorHAnsi"/>
                <w:bCs/>
              </w:rPr>
            </w:pPr>
            <w:r w:rsidRPr="00CC31C1">
              <w:rPr>
                <w:rFonts w:cstheme="minorHAnsi"/>
              </w:rPr>
              <w:t xml:space="preserve">What is it like to follow God? </w:t>
            </w:r>
          </w:p>
        </w:tc>
      </w:tr>
      <w:tr w:rsidR="007E1F7A" w:rsidRPr="00CC31C1" w14:paraId="514EB68C" w14:textId="7B04AC7B" w:rsidTr="00755E0B">
        <w:tc>
          <w:tcPr>
            <w:tcW w:w="1277" w:type="dxa"/>
            <w:shd w:val="clear" w:color="auto" w:fill="990033"/>
          </w:tcPr>
          <w:p w14:paraId="53D12726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Geography</w:t>
            </w:r>
          </w:p>
        </w:tc>
        <w:tc>
          <w:tcPr>
            <w:tcW w:w="2093" w:type="dxa"/>
          </w:tcPr>
          <w:p w14:paraId="77786703" w14:textId="00B5E7A5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How is the Earth constructed?</w:t>
            </w:r>
          </w:p>
          <w:p w14:paraId="6114CA0F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name and describe the layers of the Earth.</w:t>
            </w:r>
          </w:p>
          <w:p w14:paraId="74AC614C" w14:textId="2E09027F" w:rsidR="007E1F7A" w:rsidRDefault="00000000" w:rsidP="007E1F7A">
            <w:pPr>
              <w:rPr>
                <w:rFonts w:cstheme="minorHAnsi"/>
              </w:rPr>
            </w:pPr>
            <w:hyperlink r:id="rId9" w:history="1">
              <w:r w:rsidR="001F5BD5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https://www.kapowprimary.com/subjects/geography/lower-key-stage-2/year-3-4/why-do-people-live-near-volcanoes/test-lesson-1-how-is-the-earth-constructed/</w:t>
              </w:r>
            </w:hyperlink>
          </w:p>
          <w:p w14:paraId="19D7BA9E" w14:textId="58169058" w:rsidR="001F5BD5" w:rsidRPr="00CC31C1" w:rsidRDefault="001F5BD5" w:rsidP="007E1F7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7C4E332B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Where are mountains found?</w:t>
            </w:r>
          </w:p>
          <w:p w14:paraId="5F0DFFF1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explain how and where mountains are formed.</w:t>
            </w:r>
          </w:p>
          <w:p w14:paraId="38D39776" w14:textId="2B9F015D" w:rsidR="007E1F7A" w:rsidRDefault="00000000" w:rsidP="00096A78">
            <w:pPr>
              <w:rPr>
                <w:rFonts w:cstheme="minorHAnsi"/>
              </w:rPr>
            </w:pPr>
            <w:hyperlink r:id="rId10" w:history="1">
              <w:r w:rsidR="00096A78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https://www.kapowprimary.com/subjects/geography/lower-key-stage-2/year-3-4/why-do-people-live-near-volcanoes/lesson-2-where-are-mountains-found/</w:t>
              </w:r>
            </w:hyperlink>
          </w:p>
          <w:p w14:paraId="12AB7B03" w14:textId="77777777" w:rsidR="00096A78" w:rsidRPr="00CC31C1" w:rsidRDefault="00096A78" w:rsidP="00096A78">
            <w:pPr>
              <w:rPr>
                <w:rFonts w:cstheme="minorHAnsi"/>
              </w:rPr>
            </w:pPr>
          </w:p>
          <w:p w14:paraId="776B7232" w14:textId="7008DC4D" w:rsidR="007E1F7A" w:rsidRPr="00CC31C1" w:rsidRDefault="007E1F7A" w:rsidP="007E1F7A">
            <w:pPr>
              <w:rPr>
                <w:rFonts w:cstheme="minorHAnsi"/>
              </w:rPr>
            </w:pPr>
          </w:p>
          <w:p w14:paraId="1EF864CB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</w:p>
        </w:tc>
        <w:tc>
          <w:tcPr>
            <w:tcW w:w="1788" w:type="dxa"/>
          </w:tcPr>
          <w:p w14:paraId="4280E2A0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lastRenderedPageBreak/>
              <w:t>Why and where do we get volcanoes?</w:t>
            </w:r>
          </w:p>
          <w:p w14:paraId="6582EAE4" w14:textId="6A7A13B4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explain why volcanoes happen and where they occur.</w:t>
            </w:r>
          </w:p>
          <w:p w14:paraId="34B9B1A1" w14:textId="0E040E6D" w:rsidR="007E1F7A" w:rsidRDefault="007E1F7A" w:rsidP="00096A78">
            <w:pPr>
              <w:jc w:val="center"/>
              <w:rPr>
                <w:rFonts w:cstheme="minorHAnsi"/>
              </w:rPr>
            </w:pPr>
          </w:p>
          <w:p w14:paraId="4CAA2392" w14:textId="30E36BFA" w:rsidR="00096A78" w:rsidRDefault="00000000" w:rsidP="00096A78">
            <w:pPr>
              <w:rPr>
                <w:rFonts w:cstheme="minorHAnsi"/>
              </w:rPr>
            </w:pPr>
            <w:hyperlink r:id="rId11" w:history="1">
              <w:r w:rsidR="00096A78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https://www.kapowprimary.com/subjects/geography/lower-key-stage-2/year-3-4/why-do-people-live-near-volcanoes/test-lesson-3-why-and-where-do-</w:t>
              </w:r>
              <w:r w:rsidR="00096A78" w:rsidRPr="002F0A74">
                <w:rPr>
                  <w:rStyle w:val="Hyperlink"/>
                  <w:rFonts w:cstheme="minorHAnsi"/>
                </w:rPr>
                <w:lastRenderedPageBreak/>
                <w:t>we-get-volcanoes/</w:t>
              </w:r>
            </w:hyperlink>
          </w:p>
          <w:p w14:paraId="2F8E5BFB" w14:textId="77777777" w:rsidR="00096A78" w:rsidRPr="00CC31C1" w:rsidRDefault="00096A78" w:rsidP="00096A78">
            <w:pPr>
              <w:rPr>
                <w:rFonts w:cstheme="minorHAnsi"/>
              </w:rPr>
            </w:pPr>
          </w:p>
          <w:p w14:paraId="7914BCE5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14:paraId="1791AEA1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lastRenderedPageBreak/>
              <w:t>What are the effects of a volcanic eruption?</w:t>
            </w:r>
          </w:p>
          <w:p w14:paraId="4AE517C0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recognise the negative and positive effects of living near a volcano.</w:t>
            </w:r>
          </w:p>
          <w:p w14:paraId="6C5A6689" w14:textId="60E46509" w:rsidR="007E1F7A" w:rsidRDefault="00000000" w:rsidP="007E1F7A">
            <w:pPr>
              <w:jc w:val="center"/>
              <w:rPr>
                <w:rFonts w:cstheme="minorHAnsi"/>
              </w:rPr>
            </w:pPr>
            <w:hyperlink r:id="rId12" w:history="1">
              <w:r w:rsidR="00096A78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https://www.kapowprimary.com/subjects/geography/lower-key-stage-2/year-3-4/why-do-people-live-near-volcanoes/lesson-4-what-are-the-effects-of-a-volcanic-eruption/</w:t>
              </w:r>
            </w:hyperlink>
          </w:p>
          <w:p w14:paraId="2A994E3E" w14:textId="6E37C3AB" w:rsidR="00096A78" w:rsidRPr="00CC31C1" w:rsidRDefault="00096A78" w:rsidP="007E1F7A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14:paraId="5EDAEFF7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What are earthquakes and where do we get them?</w:t>
            </w:r>
          </w:p>
          <w:p w14:paraId="1034BDD6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explain what earthquakes are and where they occur.</w:t>
            </w:r>
          </w:p>
          <w:p w14:paraId="40E9D6B1" w14:textId="619DE780" w:rsidR="007E1F7A" w:rsidRDefault="00000000" w:rsidP="00096A78">
            <w:pPr>
              <w:jc w:val="center"/>
              <w:rPr>
                <w:rFonts w:cstheme="minorHAnsi"/>
              </w:rPr>
            </w:pPr>
            <w:hyperlink r:id="rId13" w:history="1">
              <w:r w:rsidR="00096A78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https://www.kapowprimary.com/subjects/geography/lower-key-stage-2/year-3-4/why-do-people-live-near-volcanoes/lesson-5-what-are-earthquakes-and-where-do-we-get-them/</w:t>
              </w:r>
            </w:hyperlink>
          </w:p>
          <w:p w14:paraId="5342FEA9" w14:textId="77777777" w:rsidR="00096A78" w:rsidRPr="00CC31C1" w:rsidRDefault="00096A78" w:rsidP="00096A78">
            <w:pPr>
              <w:jc w:val="center"/>
              <w:rPr>
                <w:rFonts w:cstheme="minorHAnsi"/>
              </w:rPr>
            </w:pPr>
          </w:p>
          <w:p w14:paraId="2B257B70" w14:textId="57FD3BA5" w:rsidR="007E1F7A" w:rsidRPr="00CC31C1" w:rsidRDefault="007E1F7A" w:rsidP="007E1F7A">
            <w:pPr>
              <w:rPr>
                <w:rFonts w:cstheme="minorHAnsi"/>
              </w:rPr>
            </w:pPr>
          </w:p>
          <w:p w14:paraId="28E61F7B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5E8C70E7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lastRenderedPageBreak/>
              <w:t>Where have the rocks around school come from?</w:t>
            </w:r>
          </w:p>
          <w:p w14:paraId="4CD427D5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observe and record the location of rocks around the school grounds and discuss findings.</w:t>
            </w:r>
          </w:p>
          <w:p w14:paraId="73BEBF8A" w14:textId="08A13951" w:rsidR="007E1F7A" w:rsidRDefault="00000000" w:rsidP="007E1F7A">
            <w:pPr>
              <w:rPr>
                <w:rFonts w:cstheme="minorHAnsi"/>
              </w:rPr>
            </w:pPr>
            <w:hyperlink r:id="rId14" w:history="1">
              <w:r w:rsidR="00096A78" w:rsidRPr="002F0A74">
                <w:rPr>
                  <w:rStyle w:val="Hyperlink"/>
                  <w:rFonts w:cstheme="minorHAnsi"/>
                </w:rPr>
                <w:t>https://www.kapowprimary.com/subjects/geography/lower-key-stage-2/year-3-4/why-do-people-live-near-volcanoes/lesson-6-where-have-the-rocks-around-school-come-from/</w:t>
              </w:r>
            </w:hyperlink>
          </w:p>
          <w:p w14:paraId="3A8311CD" w14:textId="79BA1B85" w:rsidR="00096A78" w:rsidRPr="00CC31C1" w:rsidRDefault="00096A78" w:rsidP="007E1F7A">
            <w:pPr>
              <w:rPr>
                <w:rFonts w:cstheme="minorHAnsi"/>
              </w:rPr>
            </w:pPr>
          </w:p>
        </w:tc>
        <w:tc>
          <w:tcPr>
            <w:tcW w:w="2535" w:type="dxa"/>
          </w:tcPr>
          <w:p w14:paraId="7D59F3F3" w14:textId="77777777" w:rsidR="007E1F7A" w:rsidRPr="00CC31C1" w:rsidRDefault="007E1F7A" w:rsidP="007E1F7A">
            <w:pPr>
              <w:rPr>
                <w:rFonts w:cstheme="minorHAnsi"/>
              </w:rPr>
            </w:pPr>
          </w:p>
        </w:tc>
      </w:tr>
      <w:tr w:rsidR="007E1F7A" w:rsidRPr="00CC31C1" w14:paraId="556C4F79" w14:textId="015558D8" w:rsidTr="00755E0B">
        <w:tc>
          <w:tcPr>
            <w:tcW w:w="1277" w:type="dxa"/>
            <w:shd w:val="clear" w:color="auto" w:fill="990033"/>
          </w:tcPr>
          <w:p w14:paraId="7B8C5F0C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DT</w:t>
            </w:r>
          </w:p>
        </w:tc>
        <w:tc>
          <w:tcPr>
            <w:tcW w:w="2093" w:type="dxa"/>
          </w:tcPr>
          <w:p w14:paraId="2C9B9040" w14:textId="1C17B574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Where in the world?</w:t>
            </w:r>
          </w:p>
          <w:p w14:paraId="66F9B58C" w14:textId="2FAC674B" w:rsidR="007E1F7A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know that climate affects food growth</w:t>
            </w:r>
          </w:p>
          <w:p w14:paraId="04036F6F" w14:textId="5925CB50" w:rsidR="00167DBC" w:rsidRDefault="00000000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hyperlink r:id="rId15" w:history="1">
              <w:r w:rsidR="00167DBC" w:rsidRPr="002F0A74">
                <w:rPr>
                  <w:rStyle w:val="Hyperlink"/>
                  <w:rFonts w:eastAsia="Times New Roman" w:cstheme="minorHAnsi"/>
                  <w:lang w:eastAsia="en-GB"/>
                </w:rPr>
                <w:t>https://www.kapowprimary.com/subjects/design-technology/lower-key-stage-2/year-3/food-eating-seasonally/lesson-1-where-in-the-world/</w:t>
              </w:r>
            </w:hyperlink>
          </w:p>
          <w:p w14:paraId="501BB5EF" w14:textId="77777777" w:rsidR="00167DBC" w:rsidRPr="00CC31C1" w:rsidRDefault="00167DBC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</w:p>
          <w:p w14:paraId="53273AE1" w14:textId="099521BA" w:rsidR="007E1F7A" w:rsidRPr="00CC31C1" w:rsidRDefault="007E1F7A" w:rsidP="007E1F7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4BD1FFB5" w14:textId="5498EB4C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British seasonal foods</w:t>
            </w:r>
          </w:p>
          <w:p w14:paraId="524B94BA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understand the advantages of eating seasonal foods grown in the UK</w:t>
            </w:r>
          </w:p>
          <w:p w14:paraId="2FD05B9E" w14:textId="77777777" w:rsidR="007E1F7A" w:rsidRDefault="007E1F7A" w:rsidP="007E1F7A">
            <w:pPr>
              <w:rPr>
                <w:rFonts w:cstheme="minorHAnsi"/>
              </w:rPr>
            </w:pPr>
          </w:p>
          <w:p w14:paraId="7379EDC5" w14:textId="13C309E9" w:rsidR="00167DBC" w:rsidRDefault="00000000" w:rsidP="007E1F7A">
            <w:pPr>
              <w:rPr>
                <w:rFonts w:cstheme="minorHAnsi"/>
              </w:rPr>
            </w:pPr>
            <w:hyperlink r:id="rId16" w:history="1">
              <w:r w:rsidR="00167DBC" w:rsidRPr="002F0A74">
                <w:rPr>
                  <w:rStyle w:val="Hyperlink"/>
                  <w:rFonts w:cstheme="minorHAnsi"/>
                </w:rPr>
                <w:t>https://www.kapowprimary.com/subjects/design-technology/lower-key-stage-2/year-3/food-eating-seasonally/lesson-2-british-seasonal-foods/</w:t>
              </w:r>
            </w:hyperlink>
          </w:p>
          <w:p w14:paraId="230ABCC1" w14:textId="62FBDDD4" w:rsidR="00167DBC" w:rsidRPr="00CC31C1" w:rsidRDefault="00167DBC" w:rsidP="007E1F7A">
            <w:pPr>
              <w:rPr>
                <w:rFonts w:cstheme="minorHAnsi"/>
              </w:rPr>
            </w:pPr>
          </w:p>
        </w:tc>
        <w:tc>
          <w:tcPr>
            <w:tcW w:w="1788" w:type="dxa"/>
          </w:tcPr>
          <w:p w14:paraId="220DA302" w14:textId="09879961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Rainbow food</w:t>
            </w:r>
          </w:p>
          <w:p w14:paraId="00334E49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create a recipe that is healthy and nutritious using seasonal vegetables</w:t>
            </w:r>
          </w:p>
          <w:p w14:paraId="498CC069" w14:textId="77777777" w:rsidR="007E1F7A" w:rsidRDefault="007E1F7A" w:rsidP="007E1F7A">
            <w:pPr>
              <w:rPr>
                <w:rFonts w:cstheme="minorHAnsi"/>
              </w:rPr>
            </w:pPr>
          </w:p>
          <w:p w14:paraId="695C9CCA" w14:textId="3AF01AB7" w:rsidR="00167DBC" w:rsidRDefault="00000000" w:rsidP="007E1F7A">
            <w:pPr>
              <w:rPr>
                <w:rFonts w:cstheme="minorHAnsi"/>
              </w:rPr>
            </w:pPr>
            <w:hyperlink r:id="rId17" w:history="1">
              <w:r w:rsidR="00167DBC" w:rsidRPr="002F0A74">
                <w:rPr>
                  <w:rStyle w:val="Hyperlink"/>
                  <w:rFonts w:cstheme="minorHAnsi"/>
                </w:rPr>
                <w:t>https://www.kapowprimary.com/subjects/design-technology/lower-key-stage-2/year-3/food-eating-seasonally/lesson-3-rainbow-food/</w:t>
              </w:r>
            </w:hyperlink>
          </w:p>
          <w:p w14:paraId="6DF80AFB" w14:textId="7799FBC5" w:rsidR="00167DBC" w:rsidRPr="00CC31C1" w:rsidRDefault="00167DBC" w:rsidP="007E1F7A">
            <w:pPr>
              <w:rPr>
                <w:rFonts w:cstheme="minorHAnsi"/>
              </w:rPr>
            </w:pPr>
          </w:p>
        </w:tc>
        <w:tc>
          <w:tcPr>
            <w:tcW w:w="1984" w:type="dxa"/>
          </w:tcPr>
          <w:p w14:paraId="3AEE98D8" w14:textId="3213DEC1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Making tarts</w:t>
            </w:r>
          </w:p>
          <w:p w14:paraId="6E6A68F6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safely follow a recipe when cooking</w:t>
            </w:r>
          </w:p>
          <w:p w14:paraId="50E9BCA4" w14:textId="77777777" w:rsidR="007E1F7A" w:rsidRDefault="007E1F7A" w:rsidP="007E1F7A">
            <w:pPr>
              <w:rPr>
                <w:rFonts w:cstheme="minorHAnsi"/>
              </w:rPr>
            </w:pPr>
          </w:p>
          <w:p w14:paraId="40D25B15" w14:textId="7123D334" w:rsidR="00501E0F" w:rsidRDefault="00000000" w:rsidP="007E1F7A">
            <w:pPr>
              <w:rPr>
                <w:rFonts w:cstheme="minorHAnsi"/>
              </w:rPr>
            </w:pPr>
            <w:hyperlink r:id="rId18" w:history="1">
              <w:r w:rsidR="00501E0F" w:rsidRPr="002F0A74">
                <w:rPr>
                  <w:rStyle w:val="Hyperlink"/>
                  <w:rFonts w:cstheme="minorHAnsi"/>
                </w:rPr>
                <w:t>https://www.kapowprimary.com/subjects/design-technology/lower-key-stage-2/year-3/food-eating-seasonally/lesson-4-making-tarts/</w:t>
              </w:r>
            </w:hyperlink>
          </w:p>
          <w:p w14:paraId="5FCA3B57" w14:textId="39139F48" w:rsidR="00501E0F" w:rsidRPr="00CC31C1" w:rsidRDefault="00501E0F" w:rsidP="007E1F7A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32276E31" w14:textId="3F5554A6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Cross-stitch and appliqué</w:t>
            </w:r>
          </w:p>
          <w:p w14:paraId="2DBB08FF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learn how to sew cross-stitch and to appliqué.</w:t>
            </w:r>
          </w:p>
          <w:p w14:paraId="4C2047DA" w14:textId="4E6CC42B" w:rsidR="007E1F7A" w:rsidRDefault="00000000" w:rsidP="007E1F7A">
            <w:pPr>
              <w:rPr>
                <w:rFonts w:cstheme="minorHAnsi"/>
              </w:rPr>
            </w:pPr>
            <w:hyperlink r:id="rId19" w:history="1">
              <w:r w:rsidR="00501E0F" w:rsidRPr="002F0A74">
                <w:rPr>
                  <w:rStyle w:val="Hyperlink"/>
                  <w:rFonts w:cstheme="minorHAnsi"/>
                </w:rPr>
                <w:t>https://www.kapowprimary.com/subjects/design-technology/lower-key-stage-2/year-3/textiles-cushions-or-egyptian-collars/textiles-egyptian-collars/lesson-1-cross-stitch-and-applique/</w:t>
              </w:r>
            </w:hyperlink>
          </w:p>
          <w:p w14:paraId="6C5351B1" w14:textId="7C14FC4E" w:rsidR="00501E0F" w:rsidRPr="00CC31C1" w:rsidRDefault="00501E0F" w:rsidP="007E1F7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5371F261" w14:textId="51D5BCB6" w:rsidR="007E1F7A" w:rsidRPr="00CC31C1" w:rsidRDefault="007E1F7A" w:rsidP="007E1F7A">
            <w:pPr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535" w:type="dxa"/>
          </w:tcPr>
          <w:p w14:paraId="043A59E5" w14:textId="4D974716" w:rsidR="007E1F7A" w:rsidRPr="00CC31C1" w:rsidRDefault="007E1F7A" w:rsidP="007E1F7A">
            <w:pPr>
              <w:rPr>
                <w:rFonts w:cstheme="minorHAnsi"/>
              </w:rPr>
            </w:pPr>
          </w:p>
          <w:p w14:paraId="3F8EE6DE" w14:textId="77777777" w:rsidR="007E1F7A" w:rsidRPr="00CC31C1" w:rsidRDefault="007E1F7A" w:rsidP="007E1F7A">
            <w:pPr>
              <w:jc w:val="center"/>
              <w:rPr>
                <w:rFonts w:cstheme="minorHAnsi"/>
              </w:rPr>
            </w:pPr>
          </w:p>
        </w:tc>
      </w:tr>
      <w:tr w:rsidR="007E1F7A" w:rsidRPr="00CC31C1" w14:paraId="4F12E77A" w14:textId="5ED17473" w:rsidTr="00755E0B">
        <w:tc>
          <w:tcPr>
            <w:tcW w:w="1277" w:type="dxa"/>
            <w:shd w:val="clear" w:color="auto" w:fill="990033"/>
          </w:tcPr>
          <w:p w14:paraId="3731C5CD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PE</w:t>
            </w:r>
          </w:p>
        </w:tc>
        <w:tc>
          <w:tcPr>
            <w:tcW w:w="2093" w:type="dxa"/>
          </w:tcPr>
          <w:p w14:paraId="01898748" w14:textId="77777777" w:rsidR="007B4A48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move to support teammates when not in possession of the ball.</w:t>
            </w:r>
            <w:r w:rsidR="00993705" w:rsidRPr="004E2030">
              <w:rPr>
                <w:rFonts w:cstheme="minorHAnsi"/>
              </w:rPr>
              <w:t xml:space="preserve"> </w:t>
            </w:r>
            <w:r w:rsidRPr="004E2030">
              <w:rPr>
                <w:rFonts w:cstheme="minorHAnsi"/>
              </w:rPr>
              <w:t>Employ simple tactics in game situations</w:t>
            </w:r>
          </w:p>
          <w:p w14:paraId="6357DDC0" w14:textId="77777777" w:rsidR="00993705" w:rsidRPr="004E2030" w:rsidRDefault="00993705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0B7E1215" w14:textId="3E866886" w:rsidR="00993705" w:rsidRPr="004E2030" w:rsidRDefault="00993705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pass and receive the ball with control. Use a range of skills to keep possession of the ball.</w:t>
            </w:r>
            <w:r w:rsidR="004E2030" w:rsidRPr="004E2030">
              <w:rPr>
                <w:rFonts w:cstheme="minorHAnsi"/>
              </w:rPr>
              <w:t xml:space="preserve"> </w:t>
            </w:r>
            <w:r w:rsidRPr="004E2030">
              <w:rPr>
                <w:rFonts w:cstheme="minorHAnsi"/>
              </w:rPr>
              <w:t xml:space="preserve">Identify </w:t>
            </w:r>
            <w:r w:rsidRPr="004E2030">
              <w:rPr>
                <w:rFonts w:cstheme="minorHAnsi"/>
              </w:rPr>
              <w:lastRenderedPageBreak/>
              <w:t>what they do best and what they find most difficult.</w:t>
            </w:r>
          </w:p>
        </w:tc>
        <w:tc>
          <w:tcPr>
            <w:tcW w:w="1789" w:type="dxa"/>
          </w:tcPr>
          <w:p w14:paraId="41341B16" w14:textId="77777777" w:rsidR="007B4A48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lastRenderedPageBreak/>
              <w:t>To be able to develop control. Perform the basic skills needed for the games with control and accuracy. Describe how their bodies feel when exercising.</w:t>
            </w:r>
          </w:p>
          <w:p w14:paraId="25493694" w14:textId="77777777" w:rsidR="004E2030" w:rsidRPr="004E2030" w:rsidRDefault="004E2030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7E88637A" w14:textId="47DF3D0A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 xml:space="preserve">To be able to keep the ball </w:t>
            </w:r>
            <w:r w:rsidRPr="004E2030">
              <w:rPr>
                <w:rFonts w:cstheme="minorHAnsi"/>
              </w:rPr>
              <w:lastRenderedPageBreak/>
              <w:t>under control. Begin to understand why they get hotter when playing games.</w:t>
            </w:r>
          </w:p>
        </w:tc>
        <w:tc>
          <w:tcPr>
            <w:tcW w:w="1788" w:type="dxa"/>
          </w:tcPr>
          <w:p w14:paraId="5100B775" w14:textId="77777777" w:rsidR="007E1F7A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lastRenderedPageBreak/>
              <w:t>To be able to move with a ball keeping it under close control. Identify what they need to practice to improve their performance.</w:t>
            </w:r>
          </w:p>
          <w:p w14:paraId="223A808E" w14:textId="77777777" w:rsidR="004E2030" w:rsidRPr="004E2030" w:rsidRDefault="004E2030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2D05659C" w14:textId="4E63BA07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receive the ball with control.</w:t>
            </w:r>
          </w:p>
          <w:p w14:paraId="515D33D5" w14:textId="42FE9835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lastRenderedPageBreak/>
              <w:t>Choose a space/positions where they can receive a pass or support a teammate. Recognise players who play well in games and give reasons why.</w:t>
            </w:r>
          </w:p>
        </w:tc>
        <w:tc>
          <w:tcPr>
            <w:tcW w:w="1984" w:type="dxa"/>
          </w:tcPr>
          <w:p w14:paraId="7DCC992F" w14:textId="77777777" w:rsidR="007E1F7A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lastRenderedPageBreak/>
              <w:t>To be able to pass/Send a ball with increasing accuracy. Pass/Send a ball at different speeds fast and slow.</w:t>
            </w:r>
          </w:p>
          <w:p w14:paraId="633065D5" w14:textId="77777777" w:rsidR="004E2030" w:rsidRPr="004E2030" w:rsidRDefault="004E2030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58CAC444" w14:textId="71C94333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pass the ball with control.</w:t>
            </w:r>
          </w:p>
          <w:p w14:paraId="7F9A5D99" w14:textId="6CCDDEE2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Pass with increasing accuracy.</w:t>
            </w:r>
          </w:p>
        </w:tc>
        <w:tc>
          <w:tcPr>
            <w:tcW w:w="2126" w:type="dxa"/>
          </w:tcPr>
          <w:p w14:paraId="6005B403" w14:textId="42DCDD8E" w:rsidR="007B4A48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shoot and score with increase success. Recognise and explain good performances.</w:t>
            </w:r>
          </w:p>
          <w:p w14:paraId="7BB0C0AF" w14:textId="77777777" w:rsidR="007E1F7A" w:rsidRPr="004E2030" w:rsidRDefault="007E1F7A" w:rsidP="007B4A48">
            <w:pPr>
              <w:rPr>
                <w:rFonts w:cstheme="minorHAnsi"/>
              </w:rPr>
            </w:pPr>
          </w:p>
          <w:p w14:paraId="521A543B" w14:textId="07998966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move to support teammates once they have passed the ball.</w:t>
            </w:r>
          </w:p>
          <w:p w14:paraId="571E30A0" w14:textId="77777777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 xml:space="preserve">2. Use a range of skills to keep </w:t>
            </w:r>
            <w:r w:rsidRPr="004E2030">
              <w:rPr>
                <w:rFonts w:cstheme="minorHAnsi"/>
              </w:rPr>
              <w:lastRenderedPageBreak/>
              <w:t>possession of the ball.</w:t>
            </w:r>
          </w:p>
          <w:p w14:paraId="07ED6C4E" w14:textId="3C3C581F" w:rsidR="004E2030" w:rsidRPr="004E2030" w:rsidRDefault="004E2030" w:rsidP="004E2030">
            <w:pPr>
              <w:rPr>
                <w:rFonts w:cstheme="minorHAnsi"/>
              </w:rPr>
            </w:pPr>
            <w:r w:rsidRPr="004E2030">
              <w:rPr>
                <w:rFonts w:cstheme="minorHAnsi"/>
              </w:rPr>
              <w:t>3. Know how to use space in games</w:t>
            </w:r>
          </w:p>
        </w:tc>
        <w:tc>
          <w:tcPr>
            <w:tcW w:w="2127" w:type="dxa"/>
          </w:tcPr>
          <w:p w14:paraId="55D7B3A0" w14:textId="1A35156F" w:rsidR="007B4A48" w:rsidRPr="004E2030" w:rsidRDefault="007B4A48" w:rsidP="007B4A4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lastRenderedPageBreak/>
              <w:t>To be able to employ simple tactics in game situations. Find and use space in game situations.</w:t>
            </w:r>
          </w:p>
          <w:p w14:paraId="26483A5A" w14:textId="77777777" w:rsidR="007E1F7A" w:rsidRPr="004E2030" w:rsidRDefault="007E1F7A" w:rsidP="004E2030">
            <w:pPr>
              <w:rPr>
                <w:rFonts w:cstheme="minorHAnsi"/>
              </w:rPr>
            </w:pPr>
          </w:p>
          <w:p w14:paraId="3FCF231B" w14:textId="6C6EECFD" w:rsidR="004E2030" w:rsidRPr="004E2030" w:rsidRDefault="004E2030" w:rsidP="004E203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take up space/positions that make it difficult for their opponents.</w:t>
            </w:r>
          </w:p>
          <w:p w14:paraId="786BEFBC" w14:textId="00CC0A95" w:rsidR="004E2030" w:rsidRPr="004E2030" w:rsidRDefault="004E2030" w:rsidP="004E2030">
            <w:pPr>
              <w:rPr>
                <w:rFonts w:cstheme="minorHAnsi"/>
              </w:rPr>
            </w:pPr>
            <w:r w:rsidRPr="004E2030">
              <w:rPr>
                <w:rFonts w:cstheme="minorHAnsi"/>
              </w:rPr>
              <w:t xml:space="preserve">2. Recognise and describe what happens to their breathing and heart </w:t>
            </w:r>
            <w:r w:rsidRPr="004E2030">
              <w:rPr>
                <w:rFonts w:cstheme="minorHAnsi"/>
              </w:rPr>
              <w:lastRenderedPageBreak/>
              <w:t>rate when playing games.</w:t>
            </w:r>
            <w:r w:rsidR="004E2268">
              <w:rPr>
                <w:rFonts w:cstheme="minorHAnsi"/>
              </w:rPr>
              <w:t xml:space="preserve">                                                                                   </w:t>
            </w:r>
          </w:p>
        </w:tc>
        <w:tc>
          <w:tcPr>
            <w:tcW w:w="2535" w:type="dxa"/>
          </w:tcPr>
          <w:p w14:paraId="246D5737" w14:textId="48203F04" w:rsidR="007E1F7A" w:rsidRPr="00993705" w:rsidRDefault="007B4A48" w:rsidP="007E1F7A">
            <w:pPr>
              <w:rPr>
                <w:rFonts w:cstheme="minorHAnsi"/>
              </w:rPr>
            </w:pPr>
            <w:r w:rsidRPr="00993705">
              <w:rPr>
                <w:rFonts w:cstheme="minorHAnsi"/>
              </w:rPr>
              <w:lastRenderedPageBreak/>
              <w:t xml:space="preserve">To be able to consolidate </w:t>
            </w:r>
            <w:r w:rsidR="00993705" w:rsidRPr="00993705">
              <w:rPr>
                <w:rFonts w:cstheme="minorHAnsi"/>
              </w:rPr>
              <w:t>the skills taught.</w:t>
            </w:r>
          </w:p>
        </w:tc>
      </w:tr>
      <w:tr w:rsidR="007E1F7A" w:rsidRPr="00CC31C1" w14:paraId="05C0A160" w14:textId="11B7A0FD" w:rsidTr="00755E0B">
        <w:tc>
          <w:tcPr>
            <w:tcW w:w="1277" w:type="dxa"/>
            <w:shd w:val="clear" w:color="auto" w:fill="990033"/>
          </w:tcPr>
          <w:p w14:paraId="234711CF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093" w:type="dxa"/>
          </w:tcPr>
          <w:p w14:paraId="7E523E99" w14:textId="479D4988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What is a ballad?</w:t>
            </w:r>
          </w:p>
          <w:p w14:paraId="34387463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sing a ballad and explain what it is</w:t>
            </w:r>
          </w:p>
          <w:p w14:paraId="7745A85A" w14:textId="77777777" w:rsidR="007E1F7A" w:rsidRDefault="007E1F7A" w:rsidP="007E1F7A">
            <w:pPr>
              <w:rPr>
                <w:rFonts w:cstheme="minorHAnsi"/>
              </w:rPr>
            </w:pPr>
          </w:p>
          <w:p w14:paraId="1C73C819" w14:textId="28FD04B4" w:rsidR="00BA4B40" w:rsidRDefault="00000000" w:rsidP="007E1F7A">
            <w:pPr>
              <w:rPr>
                <w:rFonts w:cstheme="minorHAnsi"/>
              </w:rPr>
            </w:pPr>
            <w:hyperlink r:id="rId20" w:history="1">
              <w:r w:rsidR="00BA4B40" w:rsidRPr="002F0A74">
                <w:rPr>
                  <w:rStyle w:val="Hyperlink"/>
                  <w:rFonts w:cstheme="minorHAnsi"/>
                </w:rPr>
                <w:t>https://www.kapowprimary.com/subjects/music/lower-key-stage-2/year-3/ballads/lesson-1-what-is-a-ballad/</w:t>
              </w:r>
            </w:hyperlink>
          </w:p>
          <w:p w14:paraId="7882E78C" w14:textId="08B4D59E" w:rsidR="00BA4B40" w:rsidRPr="00CC31C1" w:rsidRDefault="00BA4B40" w:rsidP="007E1F7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0B9A998C" w14:textId="781ACF74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Performing a ballad</w:t>
            </w:r>
          </w:p>
          <w:p w14:paraId="450133FA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be able to perform a ballad with an understanding of style</w:t>
            </w:r>
          </w:p>
          <w:p w14:paraId="6E56F856" w14:textId="77777777" w:rsidR="007E1F7A" w:rsidRDefault="007E1F7A" w:rsidP="007E1F7A">
            <w:pPr>
              <w:rPr>
                <w:rFonts w:cstheme="minorHAnsi"/>
              </w:rPr>
            </w:pPr>
          </w:p>
          <w:p w14:paraId="511C8EE4" w14:textId="71A3CB98" w:rsidR="002003A2" w:rsidRDefault="00000000" w:rsidP="007E1F7A">
            <w:pPr>
              <w:rPr>
                <w:rFonts w:cstheme="minorHAnsi"/>
              </w:rPr>
            </w:pPr>
            <w:hyperlink r:id="rId21" w:history="1">
              <w:r w:rsidR="002003A2" w:rsidRPr="002F0A74">
                <w:rPr>
                  <w:rStyle w:val="Hyperlink"/>
                  <w:rFonts w:cstheme="minorHAnsi"/>
                </w:rPr>
                <w:t>https://www.kapowprimary.com/subjects/music/lower-key-stage-2/year-3/ballads/lesson-2-performing-a-ballad/</w:t>
              </w:r>
            </w:hyperlink>
          </w:p>
          <w:p w14:paraId="50F9CC49" w14:textId="48005DD5" w:rsidR="002003A2" w:rsidRPr="00CC31C1" w:rsidRDefault="002003A2" w:rsidP="007E1F7A">
            <w:pPr>
              <w:rPr>
                <w:rFonts w:cstheme="minorHAnsi"/>
              </w:rPr>
            </w:pPr>
          </w:p>
        </w:tc>
        <w:tc>
          <w:tcPr>
            <w:tcW w:w="1788" w:type="dxa"/>
          </w:tcPr>
          <w:p w14:paraId="34D232BE" w14:textId="3795884E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The story behind the song</w:t>
            </w:r>
          </w:p>
          <w:p w14:paraId="7EF16AE0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understand that ballads tell a story</w:t>
            </w:r>
          </w:p>
          <w:p w14:paraId="5EEF53B5" w14:textId="77777777" w:rsidR="007E1F7A" w:rsidRDefault="007E1F7A" w:rsidP="007E1F7A">
            <w:pPr>
              <w:rPr>
                <w:rFonts w:cstheme="minorHAnsi"/>
              </w:rPr>
            </w:pPr>
          </w:p>
          <w:p w14:paraId="2AEAFFD6" w14:textId="5A7CED2E" w:rsidR="002003A2" w:rsidRDefault="00000000" w:rsidP="007E1F7A">
            <w:pPr>
              <w:rPr>
                <w:rFonts w:cstheme="minorHAnsi"/>
              </w:rPr>
            </w:pPr>
            <w:hyperlink r:id="rId22" w:history="1">
              <w:r w:rsidR="002003A2" w:rsidRPr="002F0A74">
                <w:rPr>
                  <w:rStyle w:val="Hyperlink"/>
                  <w:rFonts w:cstheme="minorHAnsi"/>
                </w:rPr>
                <w:t>https://www.kapowprimary.com/subjects/music/lower-key-stage-2/year-3/ballads/lesson-2-performing-a-ballad/</w:t>
              </w:r>
            </w:hyperlink>
          </w:p>
          <w:p w14:paraId="1A1EF20D" w14:textId="157454EF" w:rsidR="002003A2" w:rsidRPr="00CC31C1" w:rsidRDefault="002003A2" w:rsidP="007E1F7A">
            <w:pPr>
              <w:rPr>
                <w:rFonts w:cstheme="minorHAnsi"/>
              </w:rPr>
            </w:pPr>
          </w:p>
        </w:tc>
        <w:tc>
          <w:tcPr>
            <w:tcW w:w="1984" w:type="dxa"/>
          </w:tcPr>
          <w:p w14:paraId="4B1A7381" w14:textId="7E9AF93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Writing lyrics</w:t>
            </w:r>
          </w:p>
          <w:p w14:paraId="50CDF6E7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be able to write lyrics for a ballad</w:t>
            </w:r>
          </w:p>
          <w:p w14:paraId="303894EC" w14:textId="13961EEA" w:rsidR="002003A2" w:rsidRDefault="002003A2" w:rsidP="007E1F7A">
            <w:pPr>
              <w:rPr>
                <w:rFonts w:cstheme="minorHAnsi"/>
              </w:rPr>
            </w:pPr>
          </w:p>
          <w:p w14:paraId="012CB5E0" w14:textId="7E7454AF" w:rsidR="002003A2" w:rsidRDefault="00000000" w:rsidP="007E1F7A">
            <w:pPr>
              <w:rPr>
                <w:rFonts w:cstheme="minorHAnsi"/>
              </w:rPr>
            </w:pPr>
            <w:hyperlink r:id="rId23" w:history="1">
              <w:r w:rsidR="002003A2" w:rsidRPr="002F0A74">
                <w:rPr>
                  <w:rStyle w:val="Hyperlink"/>
                  <w:rFonts w:cstheme="minorHAnsi"/>
                </w:rPr>
                <w:t>https://www.kapowprimary.com/subjects/music/lower-key-stage-2/year-3/ballads/lesson-4-writing-lyrics/</w:t>
              </w:r>
            </w:hyperlink>
          </w:p>
          <w:p w14:paraId="391FA1DD" w14:textId="77777777" w:rsidR="002003A2" w:rsidRDefault="002003A2" w:rsidP="007E1F7A">
            <w:pPr>
              <w:rPr>
                <w:rFonts w:cstheme="minorHAnsi"/>
              </w:rPr>
            </w:pPr>
          </w:p>
          <w:p w14:paraId="7A406601" w14:textId="77777777" w:rsidR="007E1F7A" w:rsidRPr="002003A2" w:rsidRDefault="007E1F7A" w:rsidP="002003A2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14:paraId="6F364798" w14:textId="1A57ADDE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Singing my ballad</w:t>
            </w:r>
          </w:p>
          <w:p w14:paraId="10658C81" w14:textId="77777777" w:rsidR="007E1F7A" w:rsidRPr="00CC31C1" w:rsidRDefault="007E1F7A" w:rsidP="007E1F7A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take part in a group performance</w:t>
            </w:r>
          </w:p>
          <w:p w14:paraId="2018259D" w14:textId="77777777" w:rsidR="007E1F7A" w:rsidRDefault="007E1F7A" w:rsidP="007E1F7A">
            <w:pPr>
              <w:rPr>
                <w:rFonts w:cstheme="minorHAnsi"/>
              </w:rPr>
            </w:pPr>
          </w:p>
          <w:p w14:paraId="7E78A5FA" w14:textId="7E562BDF" w:rsidR="002003A2" w:rsidRDefault="00000000" w:rsidP="007E1F7A">
            <w:pPr>
              <w:rPr>
                <w:rFonts w:cstheme="minorHAnsi"/>
              </w:rPr>
            </w:pPr>
            <w:hyperlink r:id="rId24" w:history="1">
              <w:r w:rsidR="002003A2" w:rsidRPr="002F0A74">
                <w:rPr>
                  <w:rStyle w:val="Hyperlink"/>
                  <w:rFonts w:cstheme="minorHAnsi"/>
                </w:rPr>
                <w:t>https://www.kapowprimary.com/subjects/music/lower-key-stage-2/year-3/ballads/lesson-5-singing-my-ballad/</w:t>
              </w:r>
            </w:hyperlink>
          </w:p>
          <w:p w14:paraId="05B5DE0E" w14:textId="67B3F987" w:rsidR="002003A2" w:rsidRPr="00CC31C1" w:rsidRDefault="002003A2" w:rsidP="007E1F7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2D147B08" w14:textId="3A2F1807" w:rsidR="007E1F7A" w:rsidRPr="00CC31C1" w:rsidRDefault="007E1F7A" w:rsidP="007E1F7A">
            <w:pPr>
              <w:rPr>
                <w:rFonts w:cstheme="minorHAnsi"/>
              </w:rPr>
            </w:pPr>
          </w:p>
        </w:tc>
        <w:tc>
          <w:tcPr>
            <w:tcW w:w="2535" w:type="dxa"/>
          </w:tcPr>
          <w:p w14:paraId="4CA7D2BD" w14:textId="77777777" w:rsidR="007E1F7A" w:rsidRPr="00CC31C1" w:rsidRDefault="007E1F7A" w:rsidP="007E1F7A">
            <w:pPr>
              <w:rPr>
                <w:rFonts w:cstheme="minorHAnsi"/>
                <w:bCs/>
              </w:rPr>
            </w:pPr>
          </w:p>
        </w:tc>
      </w:tr>
      <w:tr w:rsidR="007E1F7A" w:rsidRPr="00CC31C1" w14:paraId="130CD2ED" w14:textId="5D4C8BC7" w:rsidTr="00755E0B">
        <w:tc>
          <w:tcPr>
            <w:tcW w:w="1277" w:type="dxa"/>
            <w:shd w:val="clear" w:color="auto" w:fill="990033"/>
          </w:tcPr>
          <w:p w14:paraId="49FB8D95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093" w:type="dxa"/>
          </w:tcPr>
          <w:p w14:paraId="31655829" w14:textId="77777777" w:rsidR="007E1F7A" w:rsidRDefault="00BC3A82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Getting to know each other</w:t>
            </w:r>
          </w:p>
          <w:p w14:paraId="14FEB844" w14:textId="16140734" w:rsidR="009B2942" w:rsidRDefault="00000000" w:rsidP="007E1F7A">
            <w:pPr>
              <w:rPr>
                <w:rFonts w:cstheme="minorHAnsi"/>
              </w:rPr>
            </w:pPr>
            <w:hyperlink r:id="rId25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https://jigsawpshe.online/materials/pshe-primary/ages-7-8/being-me-in-my-world/1-getting-to-know-each-other/</w:t>
              </w:r>
            </w:hyperlink>
          </w:p>
          <w:p w14:paraId="52735F53" w14:textId="7F6D08FC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14:paraId="57EB015E" w14:textId="77777777" w:rsidR="007E1F7A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Our nightmare school</w:t>
            </w:r>
          </w:p>
          <w:p w14:paraId="391B1E91" w14:textId="77777777" w:rsidR="003920CE" w:rsidRDefault="003920CE" w:rsidP="007E1F7A">
            <w:pPr>
              <w:rPr>
                <w:rFonts w:cstheme="minorHAnsi"/>
              </w:rPr>
            </w:pPr>
          </w:p>
          <w:p w14:paraId="4418949D" w14:textId="1226CEEF" w:rsidR="003920CE" w:rsidRDefault="00000000" w:rsidP="007E1F7A">
            <w:pPr>
              <w:rPr>
                <w:rFonts w:cstheme="minorHAnsi"/>
              </w:rPr>
            </w:pPr>
            <w:hyperlink r:id="rId26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https://jigsawpshe.online/materials/pshe-primary/ages-7-8/being-me-in-my-world/2-our-</w:t>
              </w:r>
              <w:r w:rsidR="003920CE" w:rsidRPr="00F747BA">
                <w:rPr>
                  <w:rStyle w:val="Hyperlink"/>
                  <w:rFonts w:cstheme="minorHAnsi"/>
                </w:rPr>
                <w:lastRenderedPageBreak/>
                <w:t>nightmare-school/</w:t>
              </w:r>
            </w:hyperlink>
          </w:p>
          <w:p w14:paraId="2F1CD6F5" w14:textId="5EB0EA47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1788" w:type="dxa"/>
          </w:tcPr>
          <w:p w14:paraId="7E2BE2EB" w14:textId="77777777" w:rsidR="003920CE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Our dream </w:t>
            </w:r>
          </w:p>
          <w:p w14:paraId="36E8D41E" w14:textId="77777777" w:rsidR="007E1F7A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</w:t>
            </w:r>
          </w:p>
          <w:p w14:paraId="6D6B5BC5" w14:textId="303D59FC" w:rsidR="003920CE" w:rsidRDefault="00000000" w:rsidP="007E1F7A">
            <w:pPr>
              <w:rPr>
                <w:rFonts w:cstheme="minorHAnsi"/>
              </w:rPr>
            </w:pPr>
            <w:hyperlink r:id="rId27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https://jigsawpshe.online/materials/pshe-primary/ages-7-8/being-me-in-my-world/3-our-dream-school/</w:t>
              </w:r>
            </w:hyperlink>
          </w:p>
          <w:p w14:paraId="006F4CC0" w14:textId="073DEAF5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1984" w:type="dxa"/>
          </w:tcPr>
          <w:p w14:paraId="52421FAC" w14:textId="77777777" w:rsidR="007E1F7A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Rewards and consequences </w:t>
            </w:r>
          </w:p>
          <w:p w14:paraId="3C4728F9" w14:textId="77777777" w:rsidR="003920CE" w:rsidRDefault="003920CE" w:rsidP="007E1F7A">
            <w:pPr>
              <w:rPr>
                <w:rFonts w:cstheme="minorHAnsi"/>
              </w:rPr>
            </w:pPr>
          </w:p>
          <w:p w14:paraId="18E6AFF8" w14:textId="170F8DA5" w:rsidR="003920CE" w:rsidRDefault="00000000" w:rsidP="007E1F7A">
            <w:pPr>
              <w:rPr>
                <w:rFonts w:cstheme="minorHAnsi"/>
              </w:rPr>
            </w:pPr>
            <w:hyperlink r:id="rId28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https://jigsawpshe.online/materials/pshe-primary/ages-7-8/being-me-in-my-world/4-rewards-and-consequences/</w:t>
              </w:r>
            </w:hyperlink>
          </w:p>
          <w:p w14:paraId="48E009C3" w14:textId="35F87D2B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5829D208" w14:textId="77777777" w:rsidR="007E1F7A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Our Learning Charter</w:t>
            </w:r>
          </w:p>
          <w:p w14:paraId="4E1955F8" w14:textId="77777777" w:rsidR="003920CE" w:rsidRDefault="003920CE" w:rsidP="007E1F7A">
            <w:pPr>
              <w:rPr>
                <w:rFonts w:cstheme="minorHAnsi"/>
              </w:rPr>
            </w:pPr>
          </w:p>
          <w:p w14:paraId="39CD3FC6" w14:textId="2794DC7F" w:rsidR="003920CE" w:rsidRDefault="00000000" w:rsidP="007E1F7A">
            <w:pPr>
              <w:rPr>
                <w:rFonts w:cstheme="minorHAnsi"/>
              </w:rPr>
            </w:pPr>
            <w:hyperlink r:id="rId29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https://jigsawpshe.online/materials/pshe-primary/ages-7-8/being-me-in-my-world/5-our-learning-charter/</w:t>
              </w:r>
            </w:hyperlink>
          </w:p>
          <w:p w14:paraId="55E35787" w14:textId="14AC873F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79C8285E" w14:textId="77777777" w:rsidR="007E1F7A" w:rsidRDefault="00914C24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Owning our Learning Charter</w:t>
            </w:r>
          </w:p>
          <w:p w14:paraId="08C7DCAA" w14:textId="79E803B0" w:rsidR="003920CE" w:rsidRDefault="00000000" w:rsidP="007E1F7A">
            <w:pPr>
              <w:rPr>
                <w:rFonts w:cstheme="minorHAnsi"/>
              </w:rPr>
            </w:pPr>
            <w:hyperlink r:id="rId30" w:history="1">
              <w:r w:rsidR="003920CE" w:rsidRPr="00F747BA">
                <w:rPr>
                  <w:rStyle w:val="Hyperlink"/>
                  <w:rFonts w:cstheme="minorHAnsi"/>
                </w:rPr>
                <w:t>https://jigsawpshe.online/materials/pshe-primary/ages-7-8/being-me-in-my-world/6-owning-our-learning-charter/</w:t>
              </w:r>
            </w:hyperlink>
          </w:p>
          <w:p w14:paraId="0DA1CB9C" w14:textId="01D2A31A" w:rsidR="003920CE" w:rsidRPr="00CC31C1" w:rsidRDefault="003920CE" w:rsidP="007E1F7A">
            <w:pPr>
              <w:rPr>
                <w:rFonts w:cstheme="minorHAnsi"/>
              </w:rPr>
            </w:pPr>
          </w:p>
        </w:tc>
        <w:tc>
          <w:tcPr>
            <w:tcW w:w="2535" w:type="dxa"/>
          </w:tcPr>
          <w:p w14:paraId="5C9B3971" w14:textId="77777777" w:rsidR="007E1F7A" w:rsidRPr="00CC31C1" w:rsidRDefault="007E1F7A" w:rsidP="007E1F7A">
            <w:pPr>
              <w:rPr>
                <w:rFonts w:cstheme="minorHAnsi"/>
                <w:color w:val="212529"/>
              </w:rPr>
            </w:pPr>
          </w:p>
        </w:tc>
      </w:tr>
      <w:tr w:rsidR="007E1F7A" w:rsidRPr="00CC31C1" w14:paraId="6D44BD03" w14:textId="49F79052" w:rsidTr="00755E0B">
        <w:tc>
          <w:tcPr>
            <w:tcW w:w="1277" w:type="dxa"/>
            <w:shd w:val="clear" w:color="auto" w:fill="990033"/>
          </w:tcPr>
          <w:p w14:paraId="6E048ADD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2093" w:type="dxa"/>
          </w:tcPr>
          <w:p w14:paraId="3F50260A" w14:textId="6A14C12D" w:rsidR="007E1F7A" w:rsidRPr="00CC31C1" w:rsidRDefault="00934537" w:rsidP="007E1F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How does a digital </w:t>
            </w:r>
            <w:r w:rsidR="004B5BCD">
              <w:rPr>
                <w:rFonts w:cstheme="minorHAnsi"/>
              </w:rPr>
              <w:t>device work?</w:t>
            </w:r>
          </w:p>
        </w:tc>
        <w:tc>
          <w:tcPr>
            <w:tcW w:w="1789" w:type="dxa"/>
          </w:tcPr>
          <w:p w14:paraId="00D01AE3" w14:textId="23FADD9E" w:rsidR="007E1F7A" w:rsidRPr="00CC31C1" w:rsidRDefault="004B5BCD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What parts make up a digital device?</w:t>
            </w:r>
          </w:p>
        </w:tc>
        <w:tc>
          <w:tcPr>
            <w:tcW w:w="1788" w:type="dxa"/>
          </w:tcPr>
          <w:p w14:paraId="4AA4345B" w14:textId="4D02CE83" w:rsidR="007E1F7A" w:rsidRPr="00CC31C1" w:rsidRDefault="004B5BCD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How do digital devices help us?</w:t>
            </w:r>
          </w:p>
        </w:tc>
        <w:tc>
          <w:tcPr>
            <w:tcW w:w="1984" w:type="dxa"/>
          </w:tcPr>
          <w:p w14:paraId="18796240" w14:textId="6D9E368E" w:rsidR="007E1F7A" w:rsidRPr="00CC31C1" w:rsidRDefault="004B5BCD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How am I connected?</w:t>
            </w:r>
          </w:p>
        </w:tc>
        <w:tc>
          <w:tcPr>
            <w:tcW w:w="2126" w:type="dxa"/>
          </w:tcPr>
          <w:p w14:paraId="03BAF25E" w14:textId="1DFC1560" w:rsidR="007E1F7A" w:rsidRPr="00CC31C1" w:rsidRDefault="004B5BCD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How are computers connected?</w:t>
            </w:r>
          </w:p>
        </w:tc>
        <w:tc>
          <w:tcPr>
            <w:tcW w:w="2127" w:type="dxa"/>
          </w:tcPr>
          <w:p w14:paraId="35F0ADB5" w14:textId="464A7AC6" w:rsidR="007E1F7A" w:rsidRPr="00CC31C1" w:rsidRDefault="004B5BCD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What does our school network look like?</w:t>
            </w:r>
          </w:p>
        </w:tc>
        <w:tc>
          <w:tcPr>
            <w:tcW w:w="2535" w:type="dxa"/>
          </w:tcPr>
          <w:p w14:paraId="396885B0" w14:textId="77777777" w:rsidR="007E1F7A" w:rsidRPr="00CC31C1" w:rsidRDefault="007E1F7A" w:rsidP="007E1F7A">
            <w:pPr>
              <w:rPr>
                <w:rFonts w:cstheme="minorHAnsi"/>
              </w:rPr>
            </w:pPr>
          </w:p>
        </w:tc>
      </w:tr>
      <w:tr w:rsidR="007E1F7A" w:rsidRPr="00CC31C1" w14:paraId="6143FF60" w14:textId="79DD79FD" w:rsidTr="00755E0B">
        <w:tc>
          <w:tcPr>
            <w:tcW w:w="1277" w:type="dxa"/>
            <w:shd w:val="clear" w:color="auto" w:fill="990033"/>
          </w:tcPr>
          <w:p w14:paraId="01140824" w14:textId="77777777" w:rsidR="007E1F7A" w:rsidRPr="00CC31C1" w:rsidRDefault="007E1F7A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093" w:type="dxa"/>
          </w:tcPr>
          <w:p w14:paraId="6D56349F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French greetings</w:t>
            </w:r>
          </w:p>
          <w:p w14:paraId="614C8F25" w14:textId="0C6DE50F" w:rsidR="00A24625" w:rsidRDefault="007E1F7A" w:rsidP="00A24625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greet someone and introduce yourself in French.</w:t>
            </w:r>
          </w:p>
          <w:p w14:paraId="6EF92BCA" w14:textId="4B667EA5" w:rsidR="00A24625" w:rsidRDefault="00000000" w:rsidP="00A24625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hyperlink r:id="rId31" w:history="1">
              <w:r w:rsidR="00A24625" w:rsidRPr="002F0A74">
                <w:rPr>
                  <w:rStyle w:val="Hyperlink"/>
                  <w:rFonts w:eastAsia="Times New Roman" w:cstheme="minorHAnsi"/>
                  <w:lang w:eastAsia="en-GB"/>
                </w:rPr>
                <w:t>https://www.kapowprimary.com/subjects/french/lower-key-stage-2/year-3/puppets/lesson-1-french-greetings/</w:t>
              </w:r>
            </w:hyperlink>
          </w:p>
          <w:p w14:paraId="53CA72AE" w14:textId="77777777" w:rsidR="00A24625" w:rsidRPr="00A24625" w:rsidRDefault="00A24625" w:rsidP="00A24625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</w:p>
          <w:p w14:paraId="4B842503" w14:textId="278CC1D4" w:rsidR="007E1F7A" w:rsidRPr="00A24625" w:rsidRDefault="00A24625" w:rsidP="00A24625">
            <w:pPr>
              <w:tabs>
                <w:tab w:val="left" w:pos="1360"/>
              </w:tabs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</w:p>
        </w:tc>
        <w:tc>
          <w:tcPr>
            <w:tcW w:w="1789" w:type="dxa"/>
          </w:tcPr>
          <w:p w14:paraId="172C5C6C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French greetings – day and night</w:t>
            </w:r>
          </w:p>
          <w:p w14:paraId="1BE25934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use the correct French greeting for the time of day.</w:t>
            </w:r>
          </w:p>
          <w:p w14:paraId="08F56446" w14:textId="7E66DDD5" w:rsidR="00A24625" w:rsidRDefault="00000000" w:rsidP="00A24625">
            <w:pPr>
              <w:rPr>
                <w:rFonts w:cstheme="minorHAnsi"/>
              </w:rPr>
            </w:pPr>
            <w:hyperlink r:id="rId32" w:history="1">
              <w:r w:rsidR="00A24625" w:rsidRPr="002F0A74">
                <w:rPr>
                  <w:rStyle w:val="Hyperlink"/>
                  <w:rFonts w:cstheme="minorHAnsi"/>
                </w:rPr>
                <w:t>https://www.kapowprimary.com/subjects/french/lower-key-stage-2/year-3/puppets/lesson-2-french-greetings-day-and-night/</w:t>
              </w:r>
            </w:hyperlink>
          </w:p>
          <w:p w14:paraId="6CC78705" w14:textId="77777777" w:rsidR="00A24625" w:rsidRDefault="00A24625" w:rsidP="00A24625">
            <w:pPr>
              <w:rPr>
                <w:rFonts w:cstheme="minorHAnsi"/>
              </w:rPr>
            </w:pPr>
          </w:p>
          <w:p w14:paraId="6DA34DFF" w14:textId="2CF42041" w:rsidR="00A24625" w:rsidRDefault="00A24625" w:rsidP="00A24625">
            <w:pPr>
              <w:rPr>
                <w:rFonts w:cstheme="minorHAnsi"/>
              </w:rPr>
            </w:pPr>
          </w:p>
          <w:p w14:paraId="2C8637C1" w14:textId="77777777" w:rsidR="007E1F7A" w:rsidRPr="00A24625" w:rsidRDefault="007E1F7A" w:rsidP="00A24625">
            <w:pPr>
              <w:jc w:val="center"/>
              <w:rPr>
                <w:rFonts w:cstheme="minorHAnsi"/>
              </w:rPr>
            </w:pPr>
          </w:p>
        </w:tc>
        <w:tc>
          <w:tcPr>
            <w:tcW w:w="1788" w:type="dxa"/>
          </w:tcPr>
          <w:p w14:paraId="1EDC529C" w14:textId="77777777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How are you feeling – in French?</w:t>
            </w:r>
          </w:p>
          <w:p w14:paraId="0559EABD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ask and answer a question about feelings in French.</w:t>
            </w:r>
          </w:p>
          <w:p w14:paraId="77EB55DA" w14:textId="0E4B46D5" w:rsidR="007E1F7A" w:rsidRDefault="00000000" w:rsidP="00A24625">
            <w:pPr>
              <w:rPr>
                <w:rFonts w:cstheme="minorHAnsi"/>
              </w:rPr>
            </w:pPr>
            <w:hyperlink r:id="rId33" w:history="1">
              <w:r w:rsidR="00A24625" w:rsidRPr="002F0A74">
                <w:rPr>
                  <w:rStyle w:val="Hyperlink"/>
                  <w:rFonts w:cstheme="minorHAnsi"/>
                </w:rPr>
                <w:t>https://www.kapowprimary.com/subjects/french/lower-key-stage-2/year-3/puppets/lesson-3-how-are-you-feeling-in-french/</w:t>
              </w:r>
            </w:hyperlink>
          </w:p>
          <w:p w14:paraId="537792F1" w14:textId="39406EE7" w:rsidR="00A24625" w:rsidRPr="00CC31C1" w:rsidRDefault="00A24625" w:rsidP="00A24625">
            <w:pPr>
              <w:rPr>
                <w:rFonts w:cstheme="minorHAnsi"/>
              </w:rPr>
            </w:pPr>
          </w:p>
        </w:tc>
        <w:tc>
          <w:tcPr>
            <w:tcW w:w="1984" w:type="dxa"/>
          </w:tcPr>
          <w:p w14:paraId="261EED4D" w14:textId="276B4FB4" w:rsidR="007E1F7A" w:rsidRPr="00CC31C1" w:rsidRDefault="007E1F7A" w:rsidP="007E1F7A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Cs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bCs/>
                <w:color w:val="222222"/>
                <w:lang w:eastAsia="en-GB"/>
              </w:rPr>
              <w:t>French finger rhymes</w:t>
            </w:r>
          </w:p>
          <w:p w14:paraId="0B827912" w14:textId="77777777" w:rsidR="007E1F7A" w:rsidRPr="00CC31C1" w:rsidRDefault="007E1F7A" w:rsidP="007E1F7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CC31C1">
              <w:rPr>
                <w:rFonts w:eastAsia="Times New Roman" w:cstheme="minorHAnsi"/>
                <w:color w:val="222222"/>
                <w:lang w:eastAsia="en-GB"/>
              </w:rPr>
              <w:t>To perform a finger rhyme in French.</w:t>
            </w:r>
          </w:p>
          <w:p w14:paraId="61529328" w14:textId="7373429E" w:rsidR="00A24625" w:rsidRDefault="00000000" w:rsidP="007E1F7A">
            <w:pPr>
              <w:rPr>
                <w:rFonts w:cstheme="minorHAnsi"/>
              </w:rPr>
            </w:pPr>
            <w:hyperlink r:id="rId34" w:history="1">
              <w:r w:rsidR="00A24625" w:rsidRPr="002F0A74">
                <w:rPr>
                  <w:rStyle w:val="Hyperlink"/>
                  <w:rFonts w:cstheme="minorHAnsi"/>
                </w:rPr>
                <w:t>https://www.kapowprimary.com/subjects/french/lower-key-stage-2/year-3/puppets/lesson-4-french-finger-rhymes-2/</w:t>
              </w:r>
            </w:hyperlink>
          </w:p>
          <w:p w14:paraId="2564E0DE" w14:textId="77777777" w:rsidR="00A24625" w:rsidRDefault="00A24625" w:rsidP="007E1F7A">
            <w:pPr>
              <w:rPr>
                <w:rFonts w:cstheme="minorHAnsi"/>
              </w:rPr>
            </w:pPr>
          </w:p>
          <w:p w14:paraId="22791E62" w14:textId="77777777" w:rsidR="007E1F7A" w:rsidRPr="00A24625" w:rsidRDefault="007E1F7A" w:rsidP="00A24625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14:paraId="37E44E82" w14:textId="5FE0C1E2" w:rsidR="007E1F7A" w:rsidRPr="00CC31C1" w:rsidRDefault="007E1F7A" w:rsidP="007E1F7A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14:paraId="4CA4970F" w14:textId="32C58DE1" w:rsidR="007E1F7A" w:rsidRPr="00CC31C1" w:rsidRDefault="007E1F7A" w:rsidP="007E1F7A">
            <w:pPr>
              <w:rPr>
                <w:rFonts w:cstheme="minorHAnsi"/>
              </w:rPr>
            </w:pPr>
          </w:p>
        </w:tc>
        <w:tc>
          <w:tcPr>
            <w:tcW w:w="2535" w:type="dxa"/>
          </w:tcPr>
          <w:p w14:paraId="409DE2EF" w14:textId="77777777" w:rsidR="007E1F7A" w:rsidRPr="00CC31C1" w:rsidRDefault="007E1F7A" w:rsidP="007E1F7A">
            <w:pPr>
              <w:rPr>
                <w:rFonts w:cstheme="minorHAnsi"/>
              </w:rPr>
            </w:pPr>
          </w:p>
        </w:tc>
      </w:tr>
    </w:tbl>
    <w:p w14:paraId="08A8F96B" w14:textId="77777777" w:rsidR="00FF7671" w:rsidRPr="00CC31C1" w:rsidRDefault="00FF7671">
      <w:pPr>
        <w:rPr>
          <w:rFonts w:cstheme="minorHAnsi"/>
        </w:rPr>
      </w:pPr>
    </w:p>
    <w:sectPr w:rsidR="00FF7671" w:rsidRPr="00CC31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roman"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463223">
    <w:abstractNumId w:val="5"/>
  </w:num>
  <w:num w:numId="2" w16cid:durableId="277105774">
    <w:abstractNumId w:val="4"/>
  </w:num>
  <w:num w:numId="3" w16cid:durableId="1695424651">
    <w:abstractNumId w:val="1"/>
  </w:num>
  <w:num w:numId="4" w16cid:durableId="1022979981">
    <w:abstractNumId w:val="9"/>
  </w:num>
  <w:num w:numId="5" w16cid:durableId="73628711">
    <w:abstractNumId w:val="0"/>
  </w:num>
  <w:num w:numId="6" w16cid:durableId="1158570325">
    <w:abstractNumId w:val="7"/>
  </w:num>
  <w:num w:numId="7" w16cid:durableId="1064643335">
    <w:abstractNumId w:val="11"/>
  </w:num>
  <w:num w:numId="8" w16cid:durableId="272324266">
    <w:abstractNumId w:val="10"/>
  </w:num>
  <w:num w:numId="9" w16cid:durableId="99685437">
    <w:abstractNumId w:val="12"/>
  </w:num>
  <w:num w:numId="10" w16cid:durableId="680550073">
    <w:abstractNumId w:val="8"/>
  </w:num>
  <w:num w:numId="11" w16cid:durableId="1067072215">
    <w:abstractNumId w:val="3"/>
  </w:num>
  <w:num w:numId="12" w16cid:durableId="995457318">
    <w:abstractNumId w:val="2"/>
  </w:num>
  <w:num w:numId="13" w16cid:durableId="8601622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7906"/>
    <w:rsid w:val="00067806"/>
    <w:rsid w:val="00096A78"/>
    <w:rsid w:val="0015713C"/>
    <w:rsid w:val="00167DBC"/>
    <w:rsid w:val="001844C2"/>
    <w:rsid w:val="00184F09"/>
    <w:rsid w:val="001F5BD5"/>
    <w:rsid w:val="002003A2"/>
    <w:rsid w:val="00325E92"/>
    <w:rsid w:val="003920CE"/>
    <w:rsid w:val="003A1CFB"/>
    <w:rsid w:val="003B790A"/>
    <w:rsid w:val="004B5BCD"/>
    <w:rsid w:val="004E2030"/>
    <w:rsid w:val="004E2268"/>
    <w:rsid w:val="00501E0F"/>
    <w:rsid w:val="005160B5"/>
    <w:rsid w:val="00536DC4"/>
    <w:rsid w:val="00544F9F"/>
    <w:rsid w:val="0056154B"/>
    <w:rsid w:val="005727C5"/>
    <w:rsid w:val="00583BDA"/>
    <w:rsid w:val="005B544A"/>
    <w:rsid w:val="00625904"/>
    <w:rsid w:val="00732AF3"/>
    <w:rsid w:val="00755E0B"/>
    <w:rsid w:val="007B4A48"/>
    <w:rsid w:val="007E1F7A"/>
    <w:rsid w:val="007E5C8A"/>
    <w:rsid w:val="008477C0"/>
    <w:rsid w:val="008778DD"/>
    <w:rsid w:val="008B61C8"/>
    <w:rsid w:val="00914C24"/>
    <w:rsid w:val="00924568"/>
    <w:rsid w:val="00931EF1"/>
    <w:rsid w:val="00934537"/>
    <w:rsid w:val="0094675D"/>
    <w:rsid w:val="00965BDF"/>
    <w:rsid w:val="00971482"/>
    <w:rsid w:val="00993705"/>
    <w:rsid w:val="009B2073"/>
    <w:rsid w:val="009B2942"/>
    <w:rsid w:val="009B74F1"/>
    <w:rsid w:val="00A24625"/>
    <w:rsid w:val="00A27412"/>
    <w:rsid w:val="00A33F1E"/>
    <w:rsid w:val="00A91257"/>
    <w:rsid w:val="00A95A38"/>
    <w:rsid w:val="00AD4B4E"/>
    <w:rsid w:val="00B128E5"/>
    <w:rsid w:val="00B35BED"/>
    <w:rsid w:val="00B4592E"/>
    <w:rsid w:val="00B9764A"/>
    <w:rsid w:val="00BA4B40"/>
    <w:rsid w:val="00BC3A82"/>
    <w:rsid w:val="00BE1F56"/>
    <w:rsid w:val="00C173A3"/>
    <w:rsid w:val="00C3135E"/>
    <w:rsid w:val="00C86EBD"/>
    <w:rsid w:val="00C934B2"/>
    <w:rsid w:val="00CC31C1"/>
    <w:rsid w:val="00D008DF"/>
    <w:rsid w:val="00D17231"/>
    <w:rsid w:val="00D2618C"/>
    <w:rsid w:val="00D37194"/>
    <w:rsid w:val="00D53395"/>
    <w:rsid w:val="00DF3448"/>
    <w:rsid w:val="00E363B0"/>
    <w:rsid w:val="00E85D1B"/>
    <w:rsid w:val="00FC0291"/>
    <w:rsid w:val="00FF1860"/>
    <w:rsid w:val="00FF7671"/>
    <w:rsid w:val="05EA962E"/>
    <w:rsid w:val="18904D4C"/>
    <w:rsid w:val="4E6F898C"/>
    <w:rsid w:val="5B2E8B43"/>
    <w:rsid w:val="69072A32"/>
    <w:rsid w:val="6BA2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55E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subjects/geography/lower-key-stage-2/year-3-4/why-do-people-live-near-volcanoes/lesson-5-what-are-earthquakes-and-where-do-we-get-them/" TargetMode="External"/><Relationship Id="rId18" Type="http://schemas.openxmlformats.org/officeDocument/2006/relationships/hyperlink" Target="https://www.kapowprimary.com/subjects/design-technology/lower-key-stage-2/year-3/food-eating-seasonally/lesson-4-making-tarts/" TargetMode="External"/><Relationship Id="rId26" Type="http://schemas.openxmlformats.org/officeDocument/2006/relationships/hyperlink" Target="https://jigsawpshe.online/materials/pshe-primary/ages-7-8/being-me-in-my-world/2-our-nightmare-school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kapowprimary.com/subjects/music/lower-key-stage-2/year-3/ballads/lesson-2-performing-a-ballad/" TargetMode="External"/><Relationship Id="rId34" Type="http://schemas.openxmlformats.org/officeDocument/2006/relationships/hyperlink" Target="https://www.kapowprimary.com/subjects/french/lower-key-stage-2/year-3/puppets/lesson-4-french-finger-rhymes-2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kapowprimary.com/subjects/geography/lower-key-stage-2/year-3-4/why-do-people-live-near-volcanoes/lesson-4-what-are-the-effects-of-a-volcanic-eruption/" TargetMode="External"/><Relationship Id="rId17" Type="http://schemas.openxmlformats.org/officeDocument/2006/relationships/hyperlink" Target="https://www.kapowprimary.com/subjects/design-technology/lower-key-stage-2/year-3/food-eating-seasonally/lesson-3-rainbow-food/" TargetMode="External"/><Relationship Id="rId25" Type="http://schemas.openxmlformats.org/officeDocument/2006/relationships/hyperlink" Target="https://jigsawpshe.online/materials/pshe-primary/ages-7-8/being-me-in-my-world/1-getting-to-know-each-other/" TargetMode="External"/><Relationship Id="rId33" Type="http://schemas.openxmlformats.org/officeDocument/2006/relationships/hyperlink" Target="https://www.kapowprimary.com/subjects/french/lower-key-stage-2/year-3/puppets/lesson-3-how-are-you-feeling-in-french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kapowprimary.com/subjects/design-technology/lower-key-stage-2/year-3/food-eating-seasonally/lesson-2-british-seasonal-foods/" TargetMode="External"/><Relationship Id="rId20" Type="http://schemas.openxmlformats.org/officeDocument/2006/relationships/hyperlink" Target="https://www.kapowprimary.com/subjects/music/lower-key-stage-2/year-3/ballads/lesson-1-what-is-a-ballad/" TargetMode="External"/><Relationship Id="rId29" Type="http://schemas.openxmlformats.org/officeDocument/2006/relationships/hyperlink" Target="https://jigsawpshe.online/materials/pshe-primary/ages-7-8/being-me-in-my-world/5-our-learning-charte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powprimary.com/subjects/geography/lower-key-stage-2/year-3-4/why-do-people-live-near-volcanoes/test-lesson-3-why-and-where-do-we-get-volcanoes/" TargetMode="External"/><Relationship Id="rId24" Type="http://schemas.openxmlformats.org/officeDocument/2006/relationships/hyperlink" Target="https://www.kapowprimary.com/subjects/music/lower-key-stage-2/year-3/ballads/lesson-5-singing-my-ballad/" TargetMode="External"/><Relationship Id="rId32" Type="http://schemas.openxmlformats.org/officeDocument/2006/relationships/hyperlink" Target="https://www.kapowprimary.com/subjects/french/lower-key-stage-2/year-3/puppets/lesson-2-french-greetings-day-and-night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kapowprimary.com/subjects/design-technology/lower-key-stage-2/year-3/food-eating-seasonally/lesson-1-where-in-the-world/" TargetMode="External"/><Relationship Id="rId23" Type="http://schemas.openxmlformats.org/officeDocument/2006/relationships/hyperlink" Target="https://www.kapowprimary.com/subjects/music/lower-key-stage-2/year-3/ballads/lesson-4-writing-lyrics/" TargetMode="External"/><Relationship Id="rId28" Type="http://schemas.openxmlformats.org/officeDocument/2006/relationships/hyperlink" Target="https://jigsawpshe.online/materials/pshe-primary/ages-7-8/being-me-in-my-world/4-rewards-and-consequences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kapowprimary.com/subjects/geography/lower-key-stage-2/year-3-4/why-do-people-live-near-volcanoes/lesson-2-where-are-mountains-found/" TargetMode="External"/><Relationship Id="rId19" Type="http://schemas.openxmlformats.org/officeDocument/2006/relationships/hyperlink" Target="https://www.kapowprimary.com/subjects/design-technology/lower-key-stage-2/year-3/textiles-cushions-or-egyptian-collars/textiles-egyptian-collars/lesson-1-cross-stitch-and-applique/" TargetMode="External"/><Relationship Id="rId31" Type="http://schemas.openxmlformats.org/officeDocument/2006/relationships/hyperlink" Target="https://www.kapowprimary.com/subjects/french/lower-key-stage-2/year-3/puppets/lesson-1-french-greeting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kapowprimary.com/subjects/geography/lower-key-stage-2/year-3-4/why-do-people-live-near-volcanoes/test-lesson-1-how-is-the-earth-constructed/" TargetMode="External"/><Relationship Id="rId14" Type="http://schemas.openxmlformats.org/officeDocument/2006/relationships/hyperlink" Target="https://www.kapowprimary.com/subjects/geography/lower-key-stage-2/year-3-4/why-do-people-live-near-volcanoes/lesson-6-where-have-the-rocks-around-school-come-from/" TargetMode="External"/><Relationship Id="rId22" Type="http://schemas.openxmlformats.org/officeDocument/2006/relationships/hyperlink" Target="https://www.kapowprimary.com/subjects/music/lower-key-stage-2/year-3/ballads/lesson-2-performing-a-ballad/" TargetMode="External"/><Relationship Id="rId27" Type="http://schemas.openxmlformats.org/officeDocument/2006/relationships/hyperlink" Target="https://jigsawpshe.online/materials/pshe-primary/ages-7-8/being-me-in-my-world/3-our-dream-school/" TargetMode="External"/><Relationship Id="rId30" Type="http://schemas.openxmlformats.org/officeDocument/2006/relationships/hyperlink" Target="https://jigsawpshe.online/materials/pshe-primary/ages-7-8/being-me-in-my-world/6-owning-our-learning-charter/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974D70-823F-4FB4-AE40-7419E0F658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2681</Words>
  <Characters>15284</Characters>
  <Application>Microsoft Office Word</Application>
  <DocSecurity>0</DocSecurity>
  <Lines>127</Lines>
  <Paragraphs>35</Paragraphs>
  <ScaleCrop>false</ScaleCrop>
  <Company/>
  <LinksUpToDate>false</LinksUpToDate>
  <CharactersWithSpaces>17930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23</cp:revision>
  <dcterms:created xsi:type="dcterms:W3CDTF">2023-08-08T15:11:00Z</dcterms:created>
  <dcterms:modified xsi:type="dcterms:W3CDTF">2023-10-27T09:40:00Z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