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951" w:type="dxa"/>
        <w:tblLayout w:type="fixed"/>
        <w:tblLook w:val="06A0" w:firstRow="1" w:lastRow="0" w:firstColumn="1" w:lastColumn="0" w:noHBand="1" w:noVBand="1"/>
      </w:tblPr>
      <w:tblGrid>
        <w:gridCol w:w="1993"/>
        <w:gridCol w:w="1993"/>
        <w:gridCol w:w="1993"/>
        <w:gridCol w:w="1993"/>
        <w:gridCol w:w="1993"/>
        <w:gridCol w:w="1993"/>
        <w:gridCol w:w="1993"/>
      </w:tblGrid>
      <w:tr w:rsidR="41C6E59E" w:rsidTr="060241BC" w14:paraId="1B4D50CE" w14:textId="77777777">
        <w:trPr>
          <w:trHeight w:val="300"/>
        </w:trPr>
        <w:tc>
          <w:tcPr>
            <w:tcW w:w="13951" w:type="dxa"/>
            <w:gridSpan w:val="7"/>
            <w:shd w:val="clear" w:color="auto" w:fill="BFBFBF" w:themeFill="background1" w:themeFillShade="BF"/>
            <w:tcMar/>
          </w:tcPr>
          <w:p w:rsidR="7ACB8E8A" w:rsidP="41C6E59E" w:rsidRDefault="7ACB8E8A" w14:paraId="5EC76B22" w14:textId="58538421">
            <w:pPr>
              <w:jc w:val="center"/>
            </w:pPr>
            <w:r w:rsidRPr="22C9A50D">
              <w:rPr>
                <w:b/>
                <w:bCs/>
                <w:color w:val="C00000"/>
              </w:rPr>
              <w:t xml:space="preserve">Year </w:t>
            </w:r>
            <w:r w:rsidR="00D3647F">
              <w:rPr>
                <w:b/>
                <w:bCs/>
                <w:color w:val="C00000"/>
              </w:rPr>
              <w:t>1</w:t>
            </w:r>
            <w:r w:rsidRPr="22C9A50D">
              <w:rPr>
                <w:b/>
                <w:bCs/>
                <w:color w:val="C00000"/>
              </w:rPr>
              <w:t xml:space="preserve"> Term </w:t>
            </w:r>
            <w:r w:rsidRPr="22C9A50D" w:rsidR="5B5E25D1">
              <w:rPr>
                <w:b/>
                <w:bCs/>
                <w:color w:val="C00000"/>
              </w:rPr>
              <w:t>1</w:t>
            </w:r>
            <w:r w:rsidRPr="22C9A50D">
              <w:rPr>
                <w:b/>
                <w:bCs/>
                <w:color w:val="C00000"/>
              </w:rPr>
              <w:t xml:space="preserve"> Planning</w:t>
            </w:r>
          </w:p>
        </w:tc>
      </w:tr>
      <w:tr w:rsidR="41C6E59E" w:rsidTr="060241BC" w14:paraId="366C7B28" w14:textId="77777777">
        <w:trPr>
          <w:trHeight w:val="300"/>
        </w:trPr>
        <w:tc>
          <w:tcPr>
            <w:tcW w:w="1993" w:type="dxa"/>
            <w:shd w:val="clear" w:color="auto" w:fill="BFBFBF" w:themeFill="background1" w:themeFillShade="BF"/>
            <w:tcMar/>
          </w:tcPr>
          <w:p w:rsidR="41C6E59E" w:rsidP="41C6E59E" w:rsidRDefault="41C6E59E" w14:paraId="58055F33" w14:textId="0A264490"/>
        </w:tc>
        <w:tc>
          <w:tcPr>
            <w:tcW w:w="1993" w:type="dxa"/>
            <w:shd w:val="clear" w:color="auto" w:fill="BFBFBF" w:themeFill="background1" w:themeFillShade="BF"/>
            <w:tcMar/>
          </w:tcPr>
          <w:p w:rsidR="7ACB8E8A" w:rsidP="41C6E59E" w:rsidRDefault="42DD3297" w14:paraId="14C96DF4" w14:textId="7ABAB435">
            <w:pPr>
              <w:rPr>
                <w:b/>
                <w:bCs/>
                <w:color w:val="C00000"/>
              </w:rPr>
            </w:pPr>
            <w:r w:rsidRPr="22C9A50D">
              <w:rPr>
                <w:b/>
                <w:bCs/>
                <w:color w:val="C00000"/>
              </w:rPr>
              <w:t>Week 1</w:t>
            </w:r>
          </w:p>
        </w:tc>
        <w:tc>
          <w:tcPr>
            <w:tcW w:w="1993" w:type="dxa"/>
            <w:shd w:val="clear" w:color="auto" w:fill="BFBFBF" w:themeFill="background1" w:themeFillShade="BF"/>
            <w:tcMar/>
          </w:tcPr>
          <w:p w:rsidR="7ACB8E8A" w:rsidP="41C6E59E" w:rsidRDefault="42DD3297" w14:paraId="1BA121CC" w14:textId="1ED1A408">
            <w:pPr>
              <w:rPr>
                <w:b/>
                <w:bCs/>
                <w:color w:val="C00000"/>
              </w:rPr>
            </w:pPr>
            <w:r w:rsidRPr="22C9A50D">
              <w:rPr>
                <w:b/>
                <w:bCs/>
                <w:color w:val="C00000"/>
              </w:rPr>
              <w:t>Week 2</w:t>
            </w:r>
          </w:p>
        </w:tc>
        <w:tc>
          <w:tcPr>
            <w:tcW w:w="1993" w:type="dxa"/>
            <w:shd w:val="clear" w:color="auto" w:fill="BFBFBF" w:themeFill="background1" w:themeFillShade="BF"/>
            <w:tcMar/>
          </w:tcPr>
          <w:p w:rsidR="7ACB8E8A" w:rsidP="41C6E59E" w:rsidRDefault="42DD3297" w14:paraId="7A9E1A61" w14:textId="1034F7D4">
            <w:pPr>
              <w:rPr>
                <w:b/>
                <w:bCs/>
                <w:color w:val="C00000"/>
              </w:rPr>
            </w:pPr>
            <w:r w:rsidRPr="22C9A50D">
              <w:rPr>
                <w:b/>
                <w:bCs/>
                <w:color w:val="C00000"/>
              </w:rPr>
              <w:t>Week 3</w:t>
            </w:r>
          </w:p>
        </w:tc>
        <w:tc>
          <w:tcPr>
            <w:tcW w:w="1993" w:type="dxa"/>
            <w:shd w:val="clear" w:color="auto" w:fill="BFBFBF" w:themeFill="background1" w:themeFillShade="BF"/>
            <w:tcMar/>
          </w:tcPr>
          <w:p w:rsidR="7ACB8E8A" w:rsidP="41C6E59E" w:rsidRDefault="42DD3297" w14:paraId="5F77E17C" w14:textId="522D076A">
            <w:pPr>
              <w:rPr>
                <w:b/>
                <w:bCs/>
                <w:color w:val="C00000"/>
              </w:rPr>
            </w:pPr>
            <w:r w:rsidRPr="22C9A50D">
              <w:rPr>
                <w:b/>
                <w:bCs/>
                <w:color w:val="C00000"/>
              </w:rPr>
              <w:t>Week 4</w:t>
            </w:r>
          </w:p>
        </w:tc>
        <w:tc>
          <w:tcPr>
            <w:tcW w:w="1993" w:type="dxa"/>
            <w:shd w:val="clear" w:color="auto" w:fill="BFBFBF" w:themeFill="background1" w:themeFillShade="BF"/>
            <w:tcMar/>
          </w:tcPr>
          <w:p w:rsidR="7ACB8E8A" w:rsidP="22C9A50D" w:rsidRDefault="42DD3297" w14:paraId="0AF3295F" w14:textId="60CCCAEE">
            <w:pPr>
              <w:spacing w:line="259" w:lineRule="auto"/>
            </w:pPr>
            <w:r w:rsidRPr="22C9A50D">
              <w:rPr>
                <w:b/>
                <w:bCs/>
                <w:color w:val="C00000"/>
              </w:rPr>
              <w:t>Week 5</w:t>
            </w:r>
          </w:p>
        </w:tc>
        <w:tc>
          <w:tcPr>
            <w:tcW w:w="1993" w:type="dxa"/>
            <w:shd w:val="clear" w:color="auto" w:fill="BFBFBF" w:themeFill="background1" w:themeFillShade="BF"/>
            <w:tcMar/>
          </w:tcPr>
          <w:p w:rsidR="42DD3297" w:rsidP="22C9A50D" w:rsidRDefault="42DD3297" w14:paraId="42F7E85A" w14:textId="56DA1B04">
            <w:pPr>
              <w:spacing w:line="259" w:lineRule="auto"/>
              <w:rPr>
                <w:b/>
                <w:bCs/>
                <w:color w:val="C00000"/>
              </w:rPr>
            </w:pPr>
            <w:r w:rsidRPr="22C9A50D">
              <w:rPr>
                <w:b/>
                <w:bCs/>
                <w:color w:val="C00000"/>
              </w:rPr>
              <w:t>Week 6</w:t>
            </w:r>
          </w:p>
        </w:tc>
      </w:tr>
      <w:tr w:rsidR="41C6E59E" w:rsidTr="060241BC" w14:paraId="1B624BAE" w14:textId="77777777">
        <w:trPr>
          <w:trHeight w:val="300"/>
        </w:trPr>
        <w:tc>
          <w:tcPr>
            <w:tcW w:w="1993" w:type="dxa"/>
            <w:shd w:val="clear" w:color="auto" w:fill="BFBFBF" w:themeFill="background1" w:themeFillShade="BF"/>
            <w:tcMar/>
          </w:tcPr>
          <w:p w:rsidR="7ACB8E8A" w:rsidP="22C9A50D" w:rsidRDefault="0DCB126F" w14:paraId="0797F5A5" w14:textId="5FA3E910">
            <w:pPr>
              <w:rPr>
                <w:b/>
                <w:bCs/>
                <w:color w:val="C00000"/>
                <w:u w:val="single"/>
              </w:rPr>
            </w:pPr>
            <w:r w:rsidRPr="22C9A50D">
              <w:rPr>
                <w:b/>
                <w:bCs/>
                <w:color w:val="C00000"/>
                <w:u w:val="single"/>
              </w:rPr>
              <w:t>English</w:t>
            </w:r>
          </w:p>
        </w:tc>
        <w:tc>
          <w:tcPr>
            <w:tcW w:w="1993" w:type="dxa"/>
            <w:tcMar/>
          </w:tcPr>
          <w:p w:rsidR="009E0C3B" w:rsidP="009E0C3B" w:rsidRDefault="009E0C3B" w14:paraId="0E4AE956" w14:textId="031B8E86">
            <w:pPr>
              <w:jc w:val="center"/>
              <w:rPr>
                <w:b/>
                <w:bCs/>
                <w:u w:val="single"/>
              </w:rPr>
            </w:pPr>
            <w:r>
              <w:rPr>
                <w:b/>
                <w:bCs/>
                <w:u w:val="single"/>
              </w:rPr>
              <w:t xml:space="preserve">Cave baby </w:t>
            </w:r>
          </w:p>
          <w:p w:rsidR="00517458" w:rsidP="00B85D94" w:rsidRDefault="00B85D94" w14:paraId="436BFE4A" w14:textId="6FBA286E">
            <w:r>
              <w:t>-</w:t>
            </w:r>
            <w:r w:rsidR="00517458">
              <w:t>To tell stories and describe incidents from their own experience in an audible voice</w:t>
            </w:r>
          </w:p>
          <w:p w:rsidR="00B042C5" w:rsidP="00B85D94" w:rsidRDefault="00B042C5" w14:paraId="0E046EF2" w14:textId="77777777"/>
          <w:p w:rsidR="004B2443" w:rsidP="00B85D94" w:rsidRDefault="00EA15FC" w14:paraId="28F3418C" w14:textId="77777777">
            <w:r>
              <w:t>-</w:t>
            </w:r>
            <w:r>
              <w:t>To segment spoken words into phonemes and represent these by graphemes, spelling many correctly</w:t>
            </w:r>
          </w:p>
          <w:p w:rsidR="00B042C5" w:rsidP="00B85D94" w:rsidRDefault="00B042C5" w14:paraId="1C22BCC5" w14:textId="77777777"/>
          <w:p w:rsidR="00EA15FC" w:rsidP="00B85D94" w:rsidRDefault="004B2443" w14:paraId="1F7A3296" w14:textId="3421E889">
            <w:r>
              <w:t>-</w:t>
            </w:r>
            <w:r w:rsidR="00EA15FC">
              <w:t>To use capital letters and full stops in a sentence</w:t>
            </w:r>
          </w:p>
          <w:p w:rsidR="00B042C5" w:rsidP="00B85D94" w:rsidRDefault="00B042C5" w14:paraId="3EC17F19" w14:textId="77777777"/>
          <w:p w:rsidR="00B042C5" w:rsidP="00B85D94" w:rsidRDefault="00E20941" w14:paraId="48B09BD2" w14:textId="77777777">
            <w:r>
              <w:t>-</w:t>
            </w:r>
            <w:r>
              <w:t>To recognise and join in with predictable phrases</w:t>
            </w:r>
          </w:p>
          <w:p w:rsidR="00B042C5" w:rsidP="00B85D94" w:rsidRDefault="00B042C5" w14:paraId="27848B44" w14:textId="77777777"/>
          <w:p w:rsidR="00E20941" w:rsidP="00B85D94" w:rsidRDefault="00E20941" w14:paraId="4B58E260" w14:textId="3A569AFC">
            <w:r>
              <w:t xml:space="preserve"> </w:t>
            </w:r>
            <w:r w:rsidR="00EF3D92">
              <w:t>-</w:t>
            </w:r>
            <w:r>
              <w:t>To write noun phrases</w:t>
            </w:r>
          </w:p>
          <w:p w:rsidR="00B042C5" w:rsidP="00B85D94" w:rsidRDefault="00B042C5" w14:paraId="7381789D" w14:textId="77777777"/>
          <w:p w:rsidRPr="00B85D94" w:rsidR="00BD6BF2" w:rsidP="00B85D94" w:rsidRDefault="00BD6BF2" w14:paraId="5B1121AF" w14:textId="2D508601">
            <w:pPr>
              <w:rPr>
                <w:b/>
                <w:bCs/>
                <w:u w:val="single"/>
              </w:rPr>
            </w:pPr>
            <w:r>
              <w:t>-</w:t>
            </w:r>
            <w:r>
              <w:t>To use simple adjectives to expand nouns (</w:t>
            </w:r>
            <w:proofErr w:type="gramStart"/>
            <w:r>
              <w:t>e.g.</w:t>
            </w:r>
            <w:proofErr w:type="gramEnd"/>
            <w:r>
              <w:t xml:space="preserve"> shape, colour, size)</w:t>
            </w:r>
          </w:p>
          <w:p w:rsidR="41C6E59E" w:rsidP="41C6E59E" w:rsidRDefault="41C6E59E" w14:paraId="33D4417D" w14:textId="34C6C4F1">
            <w:pPr>
              <w:jc w:val="center"/>
            </w:pPr>
          </w:p>
        </w:tc>
        <w:tc>
          <w:tcPr>
            <w:tcW w:w="1993" w:type="dxa"/>
            <w:tcMar/>
          </w:tcPr>
          <w:p w:rsidR="00BD6BF2" w:rsidP="00BD6BF2" w:rsidRDefault="00BD6BF2" w14:paraId="5B76A73B" w14:textId="77777777">
            <w:pPr>
              <w:jc w:val="center"/>
              <w:rPr>
                <w:b/>
                <w:bCs/>
                <w:u w:val="single"/>
              </w:rPr>
            </w:pPr>
            <w:r>
              <w:rPr>
                <w:b/>
                <w:bCs/>
                <w:u w:val="single"/>
              </w:rPr>
              <w:t xml:space="preserve">Cave baby </w:t>
            </w:r>
          </w:p>
          <w:p w:rsidR="711C8C17" w:rsidP="41C6E59E" w:rsidRDefault="002941EF" w14:paraId="0C7F3F7E" w14:textId="514C2B2E">
            <w:pPr>
              <w:jc w:val="center"/>
            </w:pPr>
            <w:r>
              <w:t xml:space="preserve">- </w:t>
            </w:r>
            <w:r>
              <w:t>To sequence key events in a known story</w:t>
            </w:r>
          </w:p>
          <w:p w:rsidR="00B042C5" w:rsidP="41C6E59E" w:rsidRDefault="00B042C5" w14:paraId="4C2D09CC" w14:textId="77777777">
            <w:pPr>
              <w:jc w:val="center"/>
            </w:pPr>
          </w:p>
          <w:p w:rsidR="002941EF" w:rsidP="41C6E59E" w:rsidRDefault="00D76EC6" w14:paraId="23A9CB37" w14:textId="7076921C">
            <w:pPr>
              <w:jc w:val="center"/>
            </w:pPr>
            <w:r>
              <w:t xml:space="preserve">- </w:t>
            </w:r>
            <w:r>
              <w:t>To understand that a sentence needs a capital letter and a full stop</w:t>
            </w:r>
          </w:p>
          <w:p w:rsidR="00B042C5" w:rsidP="41C6E59E" w:rsidRDefault="00B042C5" w14:paraId="2F958613" w14:textId="77777777">
            <w:pPr>
              <w:jc w:val="center"/>
            </w:pPr>
          </w:p>
          <w:p w:rsidR="001D4FBE" w:rsidP="001D4FBE" w:rsidRDefault="001D4FBE" w14:paraId="21CFEF01" w14:textId="77777777">
            <w:pPr>
              <w:jc w:val="center"/>
            </w:pPr>
            <w:r>
              <w:t>-</w:t>
            </w:r>
            <w:r>
              <w:t xml:space="preserve">To use capital letters and full stops when punctuating sentences </w:t>
            </w:r>
          </w:p>
          <w:p w:rsidR="00B042C5" w:rsidP="001D4FBE" w:rsidRDefault="00B042C5" w14:paraId="7CD13F62" w14:textId="77777777">
            <w:pPr>
              <w:jc w:val="center"/>
            </w:pPr>
          </w:p>
          <w:p w:rsidR="001D4FBE" w:rsidP="001D4FBE" w:rsidRDefault="001D4FBE" w14:paraId="469EAD50" w14:textId="43402BFD">
            <w:pPr>
              <w:jc w:val="center"/>
            </w:pPr>
            <w:r>
              <w:t>-To</w:t>
            </w:r>
            <w:r>
              <w:t xml:space="preserve"> begin to use exclamation marks</w:t>
            </w:r>
          </w:p>
          <w:p w:rsidR="001D4FBE" w:rsidP="001D4FBE" w:rsidRDefault="001D4FBE" w14:paraId="38FABCC8" w14:textId="103DE606">
            <w:pPr>
              <w:jc w:val="center"/>
            </w:pPr>
          </w:p>
          <w:p w:rsidR="001D4FBE" w:rsidP="001D4FBE" w:rsidRDefault="001D4FBE" w14:paraId="014B28AC" w14:textId="77777777">
            <w:pPr>
              <w:jc w:val="center"/>
            </w:pPr>
          </w:p>
          <w:p w:rsidR="711C8C17" w:rsidP="22C9A50D" w:rsidRDefault="711C8C17" w14:paraId="6C5397B0" w14:textId="56C26A37">
            <w:pPr>
              <w:jc w:val="center"/>
            </w:pPr>
          </w:p>
        </w:tc>
        <w:tc>
          <w:tcPr>
            <w:tcW w:w="1993" w:type="dxa"/>
            <w:tcMar/>
          </w:tcPr>
          <w:p w:rsidR="41C6E59E" w:rsidP="22C9A50D" w:rsidRDefault="008A350F" w14:paraId="0D8CD54F" w14:textId="77777777">
            <w:pPr>
              <w:jc w:val="center"/>
              <w:rPr>
                <w:b/>
                <w:bCs/>
                <w:u w:val="single"/>
              </w:rPr>
            </w:pPr>
            <w:r>
              <w:rPr>
                <w:b/>
                <w:bCs/>
                <w:u w:val="single"/>
              </w:rPr>
              <w:t xml:space="preserve">Cave baby </w:t>
            </w:r>
          </w:p>
          <w:p w:rsidR="00130846" w:rsidP="00130846" w:rsidRDefault="002F286C" w14:paraId="1975ED66" w14:textId="36E06150">
            <w:pPr>
              <w:spacing w:after="160" w:line="259" w:lineRule="auto"/>
              <w:rPr>
                <w:lang w:val="en-US"/>
              </w:rPr>
            </w:pPr>
            <w:r>
              <w:t xml:space="preserve">- </w:t>
            </w:r>
            <w:r w:rsidRPr="00130846" w:rsidR="00130846">
              <w:rPr>
                <w:lang w:val="en-US"/>
              </w:rPr>
              <w:t>To join sentences with and.</w:t>
            </w:r>
          </w:p>
          <w:p w:rsidRPr="00B042C5" w:rsidR="00B042C5" w:rsidP="00B042C5" w:rsidRDefault="00130846" w14:paraId="42C503E1" w14:textId="77777777">
            <w:r>
              <w:rPr>
                <w:lang w:val="en-US"/>
              </w:rPr>
              <w:t xml:space="preserve">- </w:t>
            </w:r>
            <w:r w:rsidRPr="00B042C5" w:rsidR="00B042C5">
              <w:rPr>
                <w:lang w:val="en-US"/>
              </w:rPr>
              <w:t>To create a narrative and retell a known story by joining sentences</w:t>
            </w:r>
          </w:p>
          <w:p w:rsidR="00B272FA" w:rsidP="00B042C5" w:rsidRDefault="008C273A" w14:paraId="56461289" w14:textId="03032BB1">
            <w:pPr>
              <w:spacing w:after="160" w:line="259" w:lineRule="auto"/>
              <w:rPr>
                <w:lang w:val="en-US"/>
              </w:rPr>
            </w:pPr>
            <w:r>
              <w:rPr>
                <w:lang w:val="en-US"/>
              </w:rPr>
              <w:t>-</w:t>
            </w:r>
            <w:r w:rsidRPr="00B042C5" w:rsidR="00B042C5">
              <w:rPr>
                <w:lang w:val="en-US"/>
              </w:rPr>
              <w:t>To sequence sentences to form a narrative</w:t>
            </w:r>
          </w:p>
          <w:p w:rsidRPr="00B042C5" w:rsidR="00B042C5" w:rsidP="00B042C5" w:rsidRDefault="00B272FA" w14:paraId="31611B11" w14:textId="26576D27">
            <w:r>
              <w:rPr>
                <w:lang w:val="en-US"/>
              </w:rPr>
              <w:t>-</w:t>
            </w:r>
            <w:r w:rsidRPr="00B042C5" w:rsidR="00B042C5">
              <w:rPr>
                <w:lang w:val="en-US"/>
              </w:rPr>
              <w:t>To write using contractions</w:t>
            </w:r>
          </w:p>
          <w:p w:rsidR="00130846" w:rsidP="00130846" w:rsidRDefault="00130846" w14:paraId="00799119" w14:textId="1B3294B9">
            <w:pPr>
              <w:spacing w:after="160" w:line="259" w:lineRule="auto"/>
            </w:pPr>
          </w:p>
          <w:p w:rsidR="00130846" w:rsidP="00130846" w:rsidRDefault="00130846" w14:paraId="3EBCD95D" w14:textId="77777777">
            <w:pPr>
              <w:spacing w:after="160" w:line="259" w:lineRule="auto"/>
            </w:pPr>
          </w:p>
          <w:p w:rsidRPr="002F286C" w:rsidR="002F286C" w:rsidP="22C9A50D" w:rsidRDefault="002F286C" w14:paraId="232BACFA" w14:textId="03062CC4">
            <w:pPr>
              <w:jc w:val="center"/>
              <w:rPr>
                <w:rFonts w:ascii="Calibri" w:hAnsi="Calibri" w:eastAsia="Calibri" w:cs="Calibri"/>
                <w:color w:val="000000" w:themeColor="text1"/>
              </w:rPr>
            </w:pPr>
          </w:p>
        </w:tc>
        <w:tc>
          <w:tcPr>
            <w:tcW w:w="1993" w:type="dxa"/>
            <w:tcMar/>
          </w:tcPr>
          <w:p w:rsidR="41C6E59E" w:rsidP="22C9A50D" w:rsidRDefault="003A15F8" w14:paraId="049EF468" w14:textId="77777777">
            <w:pPr>
              <w:jc w:val="center"/>
              <w:rPr>
                <w:b/>
                <w:bCs/>
                <w:u w:val="single"/>
              </w:rPr>
            </w:pPr>
            <w:r w:rsidRPr="003A15F8">
              <w:rPr>
                <w:b/>
                <w:bCs/>
                <w:u w:val="single"/>
              </w:rPr>
              <w:t xml:space="preserve">Sidney, </w:t>
            </w:r>
            <w:proofErr w:type="gramStart"/>
            <w:r w:rsidRPr="003A15F8">
              <w:rPr>
                <w:b/>
                <w:bCs/>
                <w:u w:val="single"/>
              </w:rPr>
              <w:t>Stella</w:t>
            </w:r>
            <w:proofErr w:type="gramEnd"/>
            <w:r w:rsidRPr="003A15F8">
              <w:rPr>
                <w:b/>
                <w:bCs/>
                <w:u w:val="single"/>
              </w:rPr>
              <w:t xml:space="preserve"> and the Moon</w:t>
            </w:r>
          </w:p>
          <w:p w:rsidR="003A15F8" w:rsidP="22C9A50D" w:rsidRDefault="003A15F8" w14:paraId="6300D968" w14:textId="77777777">
            <w:pPr>
              <w:jc w:val="center"/>
            </w:pPr>
            <w:r>
              <w:t>-</w:t>
            </w:r>
            <w:r>
              <w:t xml:space="preserve">To orally rehearse sentences </w:t>
            </w:r>
          </w:p>
          <w:p w:rsidR="003A15F8" w:rsidP="22C9A50D" w:rsidRDefault="003A15F8" w14:paraId="3FDC783D" w14:textId="77777777">
            <w:pPr>
              <w:jc w:val="center"/>
            </w:pPr>
          </w:p>
          <w:p w:rsidR="003A15F8" w:rsidP="22C9A50D" w:rsidRDefault="003A15F8" w14:paraId="4F158DB5" w14:textId="77777777">
            <w:pPr>
              <w:jc w:val="center"/>
            </w:pPr>
            <w:r>
              <w:t>-</w:t>
            </w:r>
            <w:r>
              <w:t>To write statements about the moon with a group</w:t>
            </w:r>
          </w:p>
          <w:p w:rsidR="00CF6E03" w:rsidP="22C9A50D" w:rsidRDefault="00CF6E03" w14:paraId="19E07733" w14:textId="77777777">
            <w:pPr>
              <w:jc w:val="center"/>
            </w:pPr>
          </w:p>
          <w:p w:rsidR="00CF6E03" w:rsidP="22C9A50D" w:rsidRDefault="00CF6E03" w14:paraId="79E0EBE0" w14:textId="77777777">
            <w:pPr>
              <w:jc w:val="center"/>
            </w:pPr>
            <w:r>
              <w:t>-</w:t>
            </w:r>
            <w:r>
              <w:t>To use adjectives to describe a noun</w:t>
            </w:r>
          </w:p>
          <w:p w:rsidR="00CF6E03" w:rsidP="22C9A50D" w:rsidRDefault="00CF6E03" w14:paraId="757DB409" w14:textId="77777777">
            <w:pPr>
              <w:jc w:val="center"/>
            </w:pPr>
          </w:p>
          <w:p w:rsidR="00CF6E03" w:rsidP="22C9A50D" w:rsidRDefault="00A941DF" w14:paraId="7705CD33" w14:textId="77777777">
            <w:pPr>
              <w:jc w:val="center"/>
            </w:pPr>
            <w:r>
              <w:t>-</w:t>
            </w:r>
            <w:r>
              <w:t xml:space="preserve">To predict what might happen on the basis of what has been read so far </w:t>
            </w:r>
            <w:proofErr w:type="gramStart"/>
            <w:r>
              <w:t>To</w:t>
            </w:r>
            <w:proofErr w:type="gramEnd"/>
            <w:r>
              <w:t xml:space="preserve"> use the conjunction because</w:t>
            </w:r>
          </w:p>
          <w:p w:rsidR="0072701C" w:rsidP="22C9A50D" w:rsidRDefault="0072701C" w14:paraId="30D90167" w14:textId="77777777">
            <w:pPr>
              <w:jc w:val="center"/>
            </w:pPr>
          </w:p>
          <w:p w:rsidR="0072701C" w:rsidP="22C9A50D" w:rsidRDefault="0072701C" w14:paraId="7913898E" w14:textId="77777777">
            <w:pPr>
              <w:jc w:val="center"/>
            </w:pPr>
            <w:r>
              <w:t>-</w:t>
            </w:r>
            <w:r>
              <w:t>To use a question mark at the end of a question</w:t>
            </w:r>
          </w:p>
          <w:p w:rsidRPr="003A15F8" w:rsidR="0072701C" w:rsidP="22C9A50D" w:rsidRDefault="0072701C" w14:paraId="1DE07AA5" w14:textId="4F7F2E8D">
            <w:pPr>
              <w:jc w:val="center"/>
              <w:rPr>
                <w:b/>
                <w:bCs/>
                <w:u w:val="single"/>
              </w:rPr>
            </w:pPr>
            <w:r>
              <w:t>(</w:t>
            </w:r>
            <w:proofErr w:type="gramStart"/>
            <w:r>
              <w:t>session</w:t>
            </w:r>
            <w:proofErr w:type="gramEnd"/>
            <w:r>
              <w:t xml:space="preserve"> 4)</w:t>
            </w:r>
          </w:p>
        </w:tc>
        <w:tc>
          <w:tcPr>
            <w:tcW w:w="1993" w:type="dxa"/>
            <w:tcMar/>
          </w:tcPr>
          <w:p w:rsidRPr="00FD15FF" w:rsidR="7ACB8E8A" w:rsidP="22C9A50D" w:rsidRDefault="00362413" w14:paraId="49C5E037" w14:textId="77777777">
            <w:pPr>
              <w:jc w:val="center"/>
              <w:rPr>
                <w:b/>
                <w:bCs/>
                <w:u w:val="single"/>
              </w:rPr>
            </w:pPr>
            <w:r w:rsidRPr="00FD15FF">
              <w:rPr>
                <w:b/>
                <w:bCs/>
                <w:u w:val="single"/>
              </w:rPr>
              <w:t xml:space="preserve">Sidney, </w:t>
            </w:r>
            <w:proofErr w:type="gramStart"/>
            <w:r w:rsidRPr="00FD15FF">
              <w:rPr>
                <w:b/>
                <w:bCs/>
                <w:u w:val="single"/>
              </w:rPr>
              <w:t>Stella</w:t>
            </w:r>
            <w:proofErr w:type="gramEnd"/>
            <w:r w:rsidRPr="00FD15FF">
              <w:rPr>
                <w:b/>
                <w:bCs/>
                <w:u w:val="single"/>
              </w:rPr>
              <w:t xml:space="preserve"> and the Moon</w:t>
            </w:r>
          </w:p>
          <w:p w:rsidR="00362413" w:rsidP="22C9A50D" w:rsidRDefault="00362413" w14:paraId="02483C0A" w14:textId="77777777">
            <w:pPr>
              <w:jc w:val="center"/>
            </w:pPr>
            <w:r>
              <w:t>-</w:t>
            </w:r>
            <w:r>
              <w:t>To identify the correct homophones (or near homophone) in context</w:t>
            </w:r>
          </w:p>
          <w:p w:rsidR="009F145B" w:rsidP="22C9A50D" w:rsidRDefault="009F145B" w14:paraId="73D91F17" w14:textId="77777777">
            <w:pPr>
              <w:jc w:val="center"/>
            </w:pPr>
          </w:p>
          <w:p w:rsidR="00722ED0" w:rsidP="22C9A50D" w:rsidRDefault="00722ED0" w14:paraId="621DBC7F" w14:textId="77777777">
            <w:pPr>
              <w:jc w:val="center"/>
            </w:pPr>
            <w:r>
              <w:t>-</w:t>
            </w:r>
            <w:r>
              <w:t xml:space="preserve">To name the features of a simple </w:t>
            </w:r>
            <w:r>
              <w:t>non-fiction</w:t>
            </w:r>
            <w:r>
              <w:t xml:space="preserve"> text.</w:t>
            </w:r>
          </w:p>
          <w:p w:rsidR="009F145B" w:rsidP="22C9A50D" w:rsidRDefault="009F145B" w14:paraId="3F702E38" w14:textId="77777777">
            <w:pPr>
              <w:jc w:val="center"/>
            </w:pPr>
          </w:p>
          <w:p w:rsidR="00FF213E" w:rsidP="22C9A50D" w:rsidRDefault="00FF213E" w14:paraId="25FB4FA8" w14:textId="77777777">
            <w:pPr>
              <w:jc w:val="center"/>
            </w:pPr>
            <w:r>
              <w:t>-</w:t>
            </w:r>
            <w:r>
              <w:t>To identify the difference in format between a fiction and non-fiction book</w:t>
            </w:r>
          </w:p>
          <w:p w:rsidR="009F145B" w:rsidP="22C9A50D" w:rsidRDefault="009F145B" w14:paraId="0BF281C9" w14:textId="77777777">
            <w:pPr>
              <w:jc w:val="center"/>
            </w:pPr>
          </w:p>
          <w:p w:rsidR="00DD3907" w:rsidP="22C9A50D" w:rsidRDefault="00DD3907" w14:paraId="28E66467" w14:textId="77777777">
            <w:pPr>
              <w:jc w:val="center"/>
            </w:pPr>
            <w:r>
              <w:t>-</w:t>
            </w:r>
            <w:r>
              <w:t>To plan for writing</w:t>
            </w:r>
          </w:p>
          <w:p w:rsidR="009F145B" w:rsidP="22C9A50D" w:rsidRDefault="009F145B" w14:paraId="7D9E36E4" w14:textId="77777777">
            <w:pPr>
              <w:jc w:val="center"/>
            </w:pPr>
          </w:p>
          <w:p w:rsidR="006751AA" w:rsidP="22C9A50D" w:rsidRDefault="006751AA" w14:paraId="68BA0E94" w14:textId="3C795FC5">
            <w:pPr>
              <w:jc w:val="center"/>
            </w:pPr>
            <w:r>
              <w:t>-T</w:t>
            </w:r>
            <w:r>
              <w:t xml:space="preserve">o revise and use digraphs and trigraphs au, </w:t>
            </w:r>
            <w:proofErr w:type="spellStart"/>
            <w:r>
              <w:t>igh</w:t>
            </w:r>
            <w:proofErr w:type="spellEnd"/>
            <w:r>
              <w:t xml:space="preserve"> and </w:t>
            </w:r>
            <w:proofErr w:type="spellStart"/>
            <w:r>
              <w:t>oo</w:t>
            </w:r>
            <w:proofErr w:type="spellEnd"/>
          </w:p>
          <w:p w:rsidR="009F145B" w:rsidP="22C9A50D" w:rsidRDefault="009F145B" w14:paraId="36C57157" w14:textId="77777777">
            <w:pPr>
              <w:jc w:val="center"/>
            </w:pPr>
          </w:p>
          <w:p w:rsidR="006751AA" w:rsidP="22C9A50D" w:rsidRDefault="006751AA" w14:paraId="26C86F69" w14:textId="3440FEBD">
            <w:pPr>
              <w:jc w:val="center"/>
            </w:pPr>
            <w:r>
              <w:t>-</w:t>
            </w:r>
            <w:r>
              <w:t xml:space="preserve">To create a glossary for the information book </w:t>
            </w:r>
            <w:proofErr w:type="gramStart"/>
            <w:r>
              <w:t>To</w:t>
            </w:r>
            <w:proofErr w:type="gramEnd"/>
            <w:r>
              <w:t xml:space="preserve"> place things in alphabetical order</w:t>
            </w:r>
          </w:p>
          <w:p w:rsidR="006751AA" w:rsidP="22C9A50D" w:rsidRDefault="006751AA" w14:paraId="0F40FA63" w14:textId="021B4B52">
            <w:pPr>
              <w:jc w:val="center"/>
            </w:pPr>
            <w:r>
              <w:t xml:space="preserve">(Session </w:t>
            </w:r>
            <w:proofErr w:type="gramStart"/>
            <w:r>
              <w:t>9 )</w:t>
            </w:r>
            <w:proofErr w:type="gramEnd"/>
          </w:p>
        </w:tc>
        <w:tc>
          <w:tcPr>
            <w:tcW w:w="1993" w:type="dxa"/>
            <w:tcMar/>
          </w:tcPr>
          <w:p w:rsidRPr="00FD15FF" w:rsidR="00FD15FF" w:rsidP="00FD15FF" w:rsidRDefault="00FD15FF" w14:paraId="1304F4E2" w14:textId="77777777">
            <w:pPr>
              <w:jc w:val="center"/>
              <w:rPr>
                <w:b/>
                <w:bCs/>
                <w:u w:val="single"/>
              </w:rPr>
            </w:pPr>
            <w:r w:rsidRPr="00FD15FF">
              <w:rPr>
                <w:b/>
                <w:bCs/>
                <w:u w:val="single"/>
              </w:rPr>
              <w:t xml:space="preserve">Sidney, </w:t>
            </w:r>
            <w:proofErr w:type="gramStart"/>
            <w:r w:rsidRPr="00FD15FF">
              <w:rPr>
                <w:b/>
                <w:bCs/>
                <w:u w:val="single"/>
              </w:rPr>
              <w:t>Stella</w:t>
            </w:r>
            <w:proofErr w:type="gramEnd"/>
            <w:r w:rsidRPr="00FD15FF">
              <w:rPr>
                <w:b/>
                <w:bCs/>
                <w:u w:val="single"/>
              </w:rPr>
              <w:t xml:space="preserve"> and the Moon</w:t>
            </w:r>
          </w:p>
          <w:p w:rsidR="3819593D" w:rsidP="22C9A50D" w:rsidRDefault="00C66D36" w14:paraId="58FDF241" w14:textId="77777777">
            <w:pPr>
              <w:jc w:val="center"/>
            </w:pPr>
            <w:r>
              <w:t xml:space="preserve">- </w:t>
            </w:r>
            <w:r>
              <w:t>To write using full sentences with capital letters and full stops</w:t>
            </w:r>
          </w:p>
          <w:p w:rsidR="009F145B" w:rsidP="22C9A50D" w:rsidRDefault="009F145B" w14:paraId="10B6435A" w14:textId="77777777">
            <w:pPr>
              <w:jc w:val="center"/>
            </w:pPr>
          </w:p>
          <w:p w:rsidR="00350A29" w:rsidP="22C9A50D" w:rsidRDefault="00350A29" w14:paraId="558C75FC" w14:textId="77777777">
            <w:pPr>
              <w:jc w:val="center"/>
            </w:pPr>
            <w:r>
              <w:t>-</w:t>
            </w:r>
            <w:r>
              <w:t xml:space="preserve">To write coherent narratives </w:t>
            </w:r>
          </w:p>
          <w:p w:rsidR="009F145B" w:rsidP="22C9A50D" w:rsidRDefault="009F145B" w14:paraId="08BE185F" w14:textId="77777777">
            <w:pPr>
              <w:jc w:val="center"/>
            </w:pPr>
          </w:p>
          <w:p w:rsidR="009F145B" w:rsidP="22C9A50D" w:rsidRDefault="00350A29" w14:paraId="771AAD34" w14:textId="77777777">
            <w:pPr>
              <w:jc w:val="center"/>
            </w:pPr>
            <w:r>
              <w:t>-</w:t>
            </w:r>
            <w:r>
              <w:t xml:space="preserve">To make simple edits, </w:t>
            </w:r>
            <w:proofErr w:type="gramStart"/>
            <w:r>
              <w:t>corrections</w:t>
            </w:r>
            <w:proofErr w:type="gramEnd"/>
            <w:r>
              <w:t xml:space="preserve"> and improvements</w:t>
            </w:r>
          </w:p>
          <w:p w:rsidR="009F145B" w:rsidP="22C9A50D" w:rsidRDefault="009F145B" w14:paraId="0408E07C" w14:textId="77777777">
            <w:pPr>
              <w:jc w:val="center"/>
            </w:pPr>
          </w:p>
          <w:p w:rsidR="00C66D36" w:rsidP="22C9A50D" w:rsidRDefault="009F145B" w14:paraId="240E04CF" w14:textId="7C9C9CC0">
            <w:pPr>
              <w:jc w:val="center"/>
            </w:pPr>
            <w:r>
              <w:t>-T</w:t>
            </w:r>
            <w:r w:rsidR="00350A29">
              <w:t>o use coordinating and subordinating conjunctions</w:t>
            </w:r>
          </w:p>
        </w:tc>
      </w:tr>
      <w:tr w:rsidR="22C9A50D" w:rsidTr="060241BC" w14:paraId="3D45242F" w14:textId="77777777">
        <w:trPr>
          <w:trHeight w:val="300"/>
        </w:trPr>
        <w:tc>
          <w:tcPr>
            <w:tcW w:w="1993" w:type="dxa"/>
            <w:shd w:val="clear" w:color="auto" w:fill="BFBFBF" w:themeFill="background1" w:themeFillShade="BF"/>
            <w:tcMar/>
          </w:tcPr>
          <w:p w:rsidR="4DB03512" w:rsidP="22C9A50D" w:rsidRDefault="4DB03512" w14:paraId="56229569" w14:textId="2E11CBBA">
            <w:pPr>
              <w:rPr>
                <w:b/>
                <w:bCs/>
                <w:color w:val="C00000"/>
                <w:u w:val="single"/>
              </w:rPr>
            </w:pPr>
            <w:r w:rsidRPr="22C9A50D">
              <w:rPr>
                <w:b/>
                <w:bCs/>
                <w:color w:val="C00000"/>
                <w:u w:val="single"/>
              </w:rPr>
              <w:t>Spelling</w:t>
            </w:r>
          </w:p>
          <w:p w:rsidR="22C9A50D" w:rsidP="22C9A50D" w:rsidRDefault="22C9A50D" w14:paraId="33D16063" w14:textId="6BF7FE56">
            <w:pPr>
              <w:rPr>
                <w:b/>
                <w:bCs/>
                <w:color w:val="C00000"/>
                <w:u w:val="single"/>
              </w:rPr>
            </w:pPr>
          </w:p>
        </w:tc>
        <w:tc>
          <w:tcPr>
            <w:tcW w:w="1993" w:type="dxa"/>
            <w:tcMar/>
          </w:tcPr>
          <w:p w:rsidR="00EA6CFF" w:rsidP="22C9A50D" w:rsidRDefault="0003480A" w14:paraId="2A4C9921" w14:textId="08D87532">
            <w:pPr>
              <w:rPr>
                <w:b/>
                <w:bCs/>
                <w:u w:val="single"/>
              </w:rPr>
            </w:pPr>
            <w:r>
              <w:rPr>
                <w:b/>
                <w:bCs/>
                <w:u w:val="single"/>
              </w:rPr>
              <w:t xml:space="preserve">Spelling words </w:t>
            </w:r>
          </w:p>
          <w:p w:rsidR="0003480A" w:rsidP="22C9A50D" w:rsidRDefault="0003480A" w14:paraId="3E8C73FD" w14:textId="200FF58B">
            <w:r>
              <w:t>P</w:t>
            </w:r>
            <w:r>
              <w:t>aint</w:t>
            </w:r>
          </w:p>
          <w:p w:rsidR="0003480A" w:rsidP="22C9A50D" w:rsidRDefault="0003480A" w14:paraId="16DC1285" w14:textId="2B0519A2">
            <w:r>
              <w:t>S</w:t>
            </w:r>
            <w:r>
              <w:t>aint</w:t>
            </w:r>
          </w:p>
          <w:p w:rsidR="0003480A" w:rsidP="22C9A50D" w:rsidRDefault="0003480A" w14:paraId="6BF1C1A4" w14:textId="42676EA7">
            <w:r>
              <w:t>P</w:t>
            </w:r>
            <w:r>
              <w:t>ain</w:t>
            </w:r>
          </w:p>
          <w:p w:rsidR="0003480A" w:rsidP="22C9A50D" w:rsidRDefault="0003480A" w14:paraId="50A7B311" w14:textId="698D7942">
            <w:r>
              <w:t>G</w:t>
            </w:r>
            <w:r>
              <w:t>ain</w:t>
            </w:r>
          </w:p>
          <w:p w:rsidR="0003480A" w:rsidP="22C9A50D" w:rsidRDefault="0003480A" w14:paraId="769EC5EC" w14:textId="7B998250">
            <w:r>
              <w:t>P</w:t>
            </w:r>
            <w:r>
              <w:t>oint</w:t>
            </w:r>
          </w:p>
          <w:p w:rsidR="0003480A" w:rsidP="22C9A50D" w:rsidRDefault="0003480A" w14:paraId="7A919240" w14:textId="6EAA9E21">
            <w:r>
              <w:t>B</w:t>
            </w:r>
            <w:r>
              <w:t>oing</w:t>
            </w:r>
          </w:p>
          <w:p w:rsidR="0003480A" w:rsidP="22C9A50D" w:rsidRDefault="0003480A" w14:paraId="419685D0" w14:textId="5E375394">
            <w:r>
              <w:t>P</w:t>
            </w:r>
            <w:r>
              <w:t>lay</w:t>
            </w:r>
          </w:p>
          <w:p w:rsidR="0003480A" w:rsidP="22C9A50D" w:rsidRDefault="0003480A" w14:paraId="2466D909" w14:textId="720C2B02">
            <w:r>
              <w:t>S</w:t>
            </w:r>
            <w:r>
              <w:t>tay</w:t>
            </w:r>
          </w:p>
          <w:p w:rsidR="006B31B5" w:rsidP="22C9A50D" w:rsidRDefault="006B31B5" w14:paraId="06737BE7" w14:textId="1B81B533">
            <w:r>
              <w:t>A</w:t>
            </w:r>
            <w:r w:rsidR="0003480A">
              <w:t>way</w:t>
            </w:r>
          </w:p>
          <w:p w:rsidR="006B31B5" w:rsidP="22C9A50D" w:rsidRDefault="006B31B5" w14:paraId="44127AF6" w14:textId="799A2B28">
            <w:r>
              <w:t>B</w:t>
            </w:r>
            <w:r w:rsidR="0003480A">
              <w:t>oy</w:t>
            </w:r>
          </w:p>
          <w:p w:rsidR="006B31B5" w:rsidP="22C9A50D" w:rsidRDefault="006B31B5" w14:paraId="00E4DE6A" w14:textId="001466AE">
            <w:r>
              <w:t>P</w:t>
            </w:r>
            <w:r w:rsidR="0003480A">
              <w:t>loy</w:t>
            </w:r>
          </w:p>
          <w:p w:rsidR="0060256C" w:rsidP="22C9A50D" w:rsidRDefault="0060256C" w14:paraId="18306B99" w14:textId="5467DFEB">
            <w:r>
              <w:t>T</w:t>
            </w:r>
            <w:r w:rsidR="0003480A">
              <w:t>oy</w:t>
            </w:r>
          </w:p>
          <w:p w:rsidR="0003480A" w:rsidP="22C9A50D" w:rsidRDefault="0060256C" w14:paraId="7DD39B33" w14:textId="569C4972">
            <w:r>
              <w:t>A</w:t>
            </w:r>
            <w:r w:rsidR="0003480A">
              <w:t>nnoy</w:t>
            </w:r>
          </w:p>
          <w:p w:rsidR="0003480A" w:rsidP="22C9A50D" w:rsidRDefault="0003480A" w14:paraId="7A2D0322" w14:textId="77777777">
            <w:pPr>
              <w:rPr>
                <w:b/>
                <w:bCs/>
                <w:u w:val="single"/>
              </w:rPr>
            </w:pPr>
          </w:p>
          <w:p w:rsidRPr="003809F2" w:rsidR="003809F2" w:rsidP="22C9A50D" w:rsidRDefault="003809F2" w14:paraId="21066980" w14:textId="46F46ED4">
            <w:pPr>
              <w:rPr>
                <w:b/>
                <w:bCs/>
                <w:u w:val="single"/>
              </w:rPr>
            </w:pPr>
            <w:r w:rsidRPr="003809F2">
              <w:rPr>
                <w:b/>
                <w:bCs/>
                <w:u w:val="single"/>
              </w:rPr>
              <w:t xml:space="preserve">CEW words </w:t>
            </w:r>
          </w:p>
          <w:p w:rsidR="003809F2" w:rsidP="22C9A50D" w:rsidRDefault="003809F2" w14:paraId="669D15CE" w14:textId="2EB2F68D">
            <w:r>
              <w:t>T</w:t>
            </w:r>
            <w:r>
              <w:t>he</w:t>
            </w:r>
          </w:p>
          <w:p w:rsidR="003809F2" w:rsidP="22C9A50D" w:rsidRDefault="003809F2" w14:paraId="555D5166" w14:textId="77777777">
            <w:r>
              <w:t xml:space="preserve"> a </w:t>
            </w:r>
          </w:p>
          <w:p w:rsidR="003809F2" w:rsidP="22C9A50D" w:rsidRDefault="003809F2" w14:paraId="5CDBCAEF" w14:textId="77777777">
            <w:r>
              <w:t>do</w:t>
            </w:r>
          </w:p>
          <w:p w:rsidR="003809F2" w:rsidP="22C9A50D" w:rsidRDefault="003809F2" w14:paraId="13734A7B" w14:textId="77777777">
            <w:r>
              <w:t>to</w:t>
            </w:r>
          </w:p>
          <w:p w:rsidR="003809F2" w:rsidP="22C9A50D" w:rsidRDefault="003809F2" w14:paraId="56B969E5" w14:textId="12138F76">
            <w:r>
              <w:t>today</w:t>
            </w:r>
          </w:p>
        </w:tc>
        <w:tc>
          <w:tcPr>
            <w:tcW w:w="1993" w:type="dxa"/>
            <w:tcMar/>
          </w:tcPr>
          <w:p w:rsidRPr="003D0E7E" w:rsidR="40E71789" w:rsidP="22C9A50D" w:rsidRDefault="002C698B" w14:paraId="59442B88" w14:textId="77777777">
            <w:pPr>
              <w:rPr>
                <w:b/>
                <w:bCs/>
                <w:u w:val="single"/>
              </w:rPr>
            </w:pPr>
            <w:r w:rsidRPr="003D0E7E">
              <w:rPr>
                <w:b/>
                <w:bCs/>
                <w:u w:val="single"/>
              </w:rPr>
              <w:t>Compound words</w:t>
            </w:r>
          </w:p>
          <w:p w:rsidR="002A3972" w:rsidP="22C9A50D" w:rsidRDefault="002A3972" w14:paraId="40631306" w14:textId="56A87BA8">
            <w:r>
              <w:t>U</w:t>
            </w:r>
            <w:r w:rsidR="002C698B">
              <w:t>nder</w:t>
            </w:r>
          </w:p>
          <w:p w:rsidR="002A3972" w:rsidP="22C9A50D" w:rsidRDefault="002A3972" w14:paraId="6B9925B6" w14:textId="77777777">
            <w:r>
              <w:t xml:space="preserve">Stand </w:t>
            </w:r>
          </w:p>
          <w:p w:rsidR="002A3972" w:rsidP="22C9A50D" w:rsidRDefault="002A3972" w14:paraId="4DE21287" w14:textId="5D92D7A4">
            <w:r>
              <w:t>B</w:t>
            </w:r>
            <w:r w:rsidR="002C698B">
              <w:t>lack</w:t>
            </w:r>
          </w:p>
          <w:p w:rsidR="002A3972" w:rsidP="22C9A50D" w:rsidRDefault="002A3972" w14:paraId="37BE479B" w14:textId="0A32FAC4">
            <w:r>
              <w:t>Berry</w:t>
            </w:r>
          </w:p>
          <w:p w:rsidR="004B387A" w:rsidP="22C9A50D" w:rsidRDefault="004B387A" w14:paraId="626C5A53" w14:textId="2426BE1F">
            <w:r>
              <w:t>R</w:t>
            </w:r>
            <w:r w:rsidR="002C698B">
              <w:t>ain</w:t>
            </w:r>
          </w:p>
          <w:p w:rsidR="004B387A" w:rsidP="22C9A50D" w:rsidRDefault="004B387A" w14:paraId="0F11AC0E" w14:textId="58869863">
            <w:r>
              <w:t>Bow</w:t>
            </w:r>
          </w:p>
          <w:p w:rsidR="004B387A" w:rsidP="22C9A50D" w:rsidRDefault="004B387A" w14:paraId="585A781A" w14:textId="1F5DCF3A">
            <w:r>
              <w:t>S</w:t>
            </w:r>
            <w:r w:rsidR="002C698B">
              <w:t>ome</w:t>
            </w:r>
          </w:p>
          <w:p w:rsidR="004B387A" w:rsidP="22C9A50D" w:rsidRDefault="004B387A" w14:paraId="1005CF01" w14:textId="2889ED98">
            <w:r>
              <w:t>One</w:t>
            </w:r>
          </w:p>
          <w:p w:rsidR="004B387A" w:rsidP="22C9A50D" w:rsidRDefault="004B387A" w14:paraId="791A76AB" w14:textId="5C758B85">
            <w:r>
              <w:t>P</w:t>
            </w:r>
            <w:r w:rsidR="002C698B">
              <w:t>aint</w:t>
            </w:r>
          </w:p>
          <w:p w:rsidR="004B387A" w:rsidP="22C9A50D" w:rsidRDefault="004B387A" w14:paraId="6D58C934" w14:textId="6664F441">
            <w:r>
              <w:t>Brush</w:t>
            </w:r>
          </w:p>
          <w:p w:rsidR="004B387A" w:rsidP="22C9A50D" w:rsidRDefault="004B387A" w14:paraId="1ABA0481" w14:textId="0874532A">
            <w:r>
              <w:t>M</w:t>
            </w:r>
            <w:r w:rsidR="002C698B">
              <w:t>oon</w:t>
            </w:r>
          </w:p>
          <w:p w:rsidR="004B387A" w:rsidP="22C9A50D" w:rsidRDefault="004B387A" w14:paraId="1A75E414" w14:textId="31CAE613">
            <w:r>
              <w:t>Light</w:t>
            </w:r>
          </w:p>
          <w:p w:rsidR="00E6233B" w:rsidP="22C9A50D" w:rsidRDefault="00E6233B" w14:paraId="1AFA591D" w14:textId="64004298">
            <w:r>
              <w:t>B</w:t>
            </w:r>
            <w:r w:rsidR="002C698B">
              <w:t>utter</w:t>
            </w:r>
          </w:p>
          <w:p w:rsidR="00E6233B" w:rsidP="22C9A50D" w:rsidRDefault="00E6233B" w14:paraId="109E40A8" w14:textId="3A1B7BF5">
            <w:r>
              <w:t>Fly</w:t>
            </w:r>
          </w:p>
          <w:p w:rsidR="00E6233B" w:rsidP="22C9A50D" w:rsidRDefault="00E6233B" w14:paraId="06A45C2C" w14:textId="02D3292E">
            <w:r>
              <w:t>I</w:t>
            </w:r>
            <w:r w:rsidR="002C698B">
              <w:t>n</w:t>
            </w:r>
          </w:p>
          <w:p w:rsidRPr="00E6233B" w:rsidR="002C698B" w:rsidP="22C9A50D" w:rsidRDefault="00E6233B" w14:paraId="259C2AE5" w14:textId="7FDABCFB">
            <w:r>
              <w:t>To</w:t>
            </w:r>
          </w:p>
        </w:tc>
        <w:tc>
          <w:tcPr>
            <w:tcW w:w="1993" w:type="dxa"/>
            <w:tcMar/>
          </w:tcPr>
          <w:p w:rsidR="67EF62B7" w:rsidP="22C9A50D" w:rsidRDefault="67EF62B7" w14:paraId="0B9713FC" w14:textId="04689029">
            <w:pPr>
              <w:rPr>
                <w:rFonts w:ascii="Calibri" w:hAnsi="Calibri" w:eastAsia="Calibri" w:cs="Calibri"/>
                <w:b/>
                <w:bCs/>
                <w:color w:val="000000" w:themeColor="text1"/>
              </w:rPr>
            </w:pPr>
          </w:p>
        </w:tc>
        <w:tc>
          <w:tcPr>
            <w:tcW w:w="1993" w:type="dxa"/>
            <w:tcMar/>
          </w:tcPr>
          <w:p w:rsidR="007C657E" w:rsidP="007C657E" w:rsidRDefault="007C657E" w14:paraId="34CA9BB6" w14:textId="77777777">
            <w:pPr>
              <w:rPr>
                <w:b/>
                <w:bCs/>
                <w:u w:val="single"/>
              </w:rPr>
            </w:pPr>
            <w:r>
              <w:rPr>
                <w:b/>
                <w:bCs/>
                <w:u w:val="single"/>
              </w:rPr>
              <w:t xml:space="preserve">Spelling words </w:t>
            </w:r>
          </w:p>
          <w:p w:rsidR="007C657E" w:rsidP="22C9A50D" w:rsidRDefault="007C657E" w14:paraId="05DE1B51" w14:textId="5A666570">
            <w:r>
              <w:t>Car</w:t>
            </w:r>
          </w:p>
          <w:p w:rsidR="007C657E" w:rsidP="22C9A50D" w:rsidRDefault="007C657E" w14:paraId="06CFEA5E" w14:textId="57F72E8D">
            <w:r>
              <w:t>Parked</w:t>
            </w:r>
          </w:p>
          <w:p w:rsidR="007C657E" w:rsidP="22C9A50D" w:rsidRDefault="007C657E" w14:paraId="0F504EDF" w14:textId="6324B05D">
            <w:r>
              <w:t>Green</w:t>
            </w:r>
          </w:p>
          <w:p w:rsidR="007C657E" w:rsidP="22C9A50D" w:rsidRDefault="00CC7EA1" w14:paraId="04C98DC0" w14:textId="6E210D2F">
            <w:r>
              <w:t>Far</w:t>
            </w:r>
          </w:p>
          <w:p w:rsidR="00CC7EA1" w:rsidP="22C9A50D" w:rsidRDefault="00CC7EA1" w14:paraId="2CF67C24" w14:textId="3A635081">
            <w:r>
              <w:t>Each</w:t>
            </w:r>
          </w:p>
          <w:p w:rsidR="00CC7EA1" w:rsidP="22C9A50D" w:rsidRDefault="00CC7EA1" w14:paraId="4674725B" w14:textId="6155858C">
            <w:r>
              <w:t>Head</w:t>
            </w:r>
          </w:p>
          <w:p w:rsidR="00CC7EA1" w:rsidP="22C9A50D" w:rsidRDefault="00CC7EA1" w14:paraId="0A0EBE17" w14:textId="68551E12">
            <w:r>
              <w:t>See</w:t>
            </w:r>
          </w:p>
          <w:p w:rsidR="00CC7EA1" w:rsidP="22C9A50D" w:rsidRDefault="00CC7EA1" w14:paraId="5ABEFAEC" w14:textId="485EAB0B">
            <w:r>
              <w:t>Bread</w:t>
            </w:r>
          </w:p>
          <w:p w:rsidR="00CC7EA1" w:rsidP="22C9A50D" w:rsidRDefault="00CC7EA1" w14:paraId="63D272E9" w14:textId="7755EDE3">
            <w:r>
              <w:t xml:space="preserve">Beach </w:t>
            </w:r>
          </w:p>
          <w:p w:rsidRPr="007C657E" w:rsidR="00CC7EA1" w:rsidP="22C9A50D" w:rsidRDefault="00CC7EA1" w14:paraId="69770F8F" w14:textId="77777777"/>
          <w:p w:rsidRPr="00085A6D" w:rsidR="00085A6D" w:rsidP="22C9A50D" w:rsidRDefault="00085A6D" w14:paraId="5E2AE76E" w14:textId="70B5B498">
            <w:pPr>
              <w:rPr>
                <w:b/>
                <w:bCs/>
                <w:u w:val="single"/>
              </w:rPr>
            </w:pPr>
            <w:r w:rsidRPr="003809F2">
              <w:rPr>
                <w:b/>
                <w:bCs/>
                <w:u w:val="single"/>
              </w:rPr>
              <w:t xml:space="preserve">CEW words </w:t>
            </w:r>
          </w:p>
          <w:p w:rsidR="00085A6D" w:rsidP="22C9A50D" w:rsidRDefault="00085A6D" w14:paraId="77870148" w14:textId="1406A66A">
            <w:r>
              <w:t xml:space="preserve">was </w:t>
            </w:r>
          </w:p>
          <w:p w:rsidR="00085A6D" w:rsidP="22C9A50D" w:rsidRDefault="00085A6D" w14:paraId="3DFF0B9A" w14:textId="77777777">
            <w:r>
              <w:t xml:space="preserve">here </w:t>
            </w:r>
          </w:p>
          <w:p w:rsidR="00085A6D" w:rsidP="22C9A50D" w:rsidRDefault="00085A6D" w14:paraId="77F021C5" w14:textId="77777777">
            <w:r>
              <w:t xml:space="preserve">there </w:t>
            </w:r>
          </w:p>
          <w:p w:rsidR="40E71789" w:rsidP="22C9A50D" w:rsidRDefault="00085A6D" w14:paraId="02702CB0" w14:textId="7C6CE091">
            <w:r>
              <w:t>were</w:t>
            </w:r>
          </w:p>
        </w:tc>
        <w:tc>
          <w:tcPr>
            <w:tcW w:w="1993" w:type="dxa"/>
            <w:tcMar/>
          </w:tcPr>
          <w:p w:rsidRPr="00D924DD" w:rsidR="40E71789" w:rsidP="22C9A50D" w:rsidRDefault="00D924DD" w14:paraId="0895475F" w14:textId="794A5274">
            <w:pPr>
              <w:rPr>
                <w:b/>
                <w:bCs/>
                <w:u w:val="single"/>
              </w:rPr>
            </w:pPr>
            <w:r>
              <w:rPr>
                <w:b/>
                <w:bCs/>
                <w:u w:val="single"/>
              </w:rPr>
              <w:t>Spelling words</w:t>
            </w:r>
            <w:r>
              <w:rPr>
                <w:b/>
                <w:bCs/>
                <w:u w:val="single"/>
              </w:rPr>
              <w:t xml:space="preserve"> ending in -</w:t>
            </w:r>
            <w:proofErr w:type="gramStart"/>
            <w:r>
              <w:rPr>
                <w:b/>
                <w:bCs/>
                <w:u w:val="single"/>
              </w:rPr>
              <w:t>tch</w:t>
            </w:r>
            <w:proofErr w:type="gramEnd"/>
          </w:p>
          <w:p w:rsidR="00D924DD" w:rsidP="22C9A50D" w:rsidRDefault="00D924DD" w14:paraId="6AE5FAFF" w14:textId="517F596D">
            <w:r>
              <w:t>G</w:t>
            </w:r>
            <w:r>
              <w:t>litch</w:t>
            </w:r>
          </w:p>
          <w:p w:rsidR="003D0E7E" w:rsidP="22C9A50D" w:rsidRDefault="003D0E7E" w14:paraId="07C2FE3C" w14:textId="3BB574E5">
            <w:r>
              <w:t>C</w:t>
            </w:r>
            <w:r w:rsidR="00D924DD">
              <w:t>atch</w:t>
            </w:r>
          </w:p>
          <w:p w:rsidR="003D0E7E" w:rsidP="22C9A50D" w:rsidRDefault="003D0E7E" w14:paraId="2A222578" w14:textId="6968D789">
            <w:r>
              <w:t>N</w:t>
            </w:r>
            <w:r w:rsidR="00D924DD">
              <w:t>otch</w:t>
            </w:r>
          </w:p>
          <w:p w:rsidR="00D924DD" w:rsidP="22C9A50D" w:rsidRDefault="003D0E7E" w14:paraId="5D223A3E" w14:textId="66ED16EB">
            <w:r>
              <w:t>M</w:t>
            </w:r>
            <w:r w:rsidR="00D924DD">
              <w:t>atch</w:t>
            </w:r>
          </w:p>
          <w:p w:rsidR="003D0E7E" w:rsidP="22C9A50D" w:rsidRDefault="003D0E7E" w14:paraId="5C0F8723" w14:textId="005C9FD4">
            <w:pPr>
              <w:rPr>
                <w:b/>
                <w:bCs/>
              </w:rPr>
            </w:pPr>
          </w:p>
        </w:tc>
        <w:tc>
          <w:tcPr>
            <w:tcW w:w="1993" w:type="dxa"/>
            <w:tcMar/>
          </w:tcPr>
          <w:p w:rsidR="40E71789" w:rsidP="22C9A50D" w:rsidRDefault="40E71789" w14:paraId="57A60F2F" w14:textId="0D8E64B3">
            <w:pPr>
              <w:rPr>
                <w:b/>
                <w:bCs/>
              </w:rPr>
            </w:pPr>
          </w:p>
        </w:tc>
      </w:tr>
      <w:tr w:rsidR="22C9A50D" w:rsidTr="060241BC" w14:paraId="63A5E9FB" w14:textId="77777777">
        <w:trPr>
          <w:trHeight w:val="300"/>
        </w:trPr>
        <w:tc>
          <w:tcPr>
            <w:tcW w:w="1993" w:type="dxa"/>
            <w:shd w:val="clear" w:color="auto" w:fill="BFBFBF" w:themeFill="background1" w:themeFillShade="BF"/>
            <w:tcMar/>
          </w:tcPr>
          <w:p w:rsidR="40E71789" w:rsidP="22C9A50D" w:rsidRDefault="40E71789" w14:paraId="67952CA8" w14:textId="0881A7C1">
            <w:pPr>
              <w:rPr>
                <w:b/>
                <w:bCs/>
                <w:color w:val="C00000"/>
                <w:u w:val="single"/>
              </w:rPr>
            </w:pPr>
            <w:r w:rsidRPr="22C9A50D">
              <w:rPr>
                <w:b/>
                <w:bCs/>
                <w:color w:val="C00000"/>
                <w:u w:val="single"/>
              </w:rPr>
              <w:t>Reading</w:t>
            </w:r>
          </w:p>
        </w:tc>
        <w:tc>
          <w:tcPr>
            <w:tcW w:w="1993" w:type="dxa"/>
            <w:tcMar/>
          </w:tcPr>
          <w:p w:rsidR="6259ABAD" w:rsidP="060241BC" w:rsidRDefault="6259ABAD" w14:paraId="6E42C4B2" w14:textId="146D4407">
            <w:pPr>
              <w:pStyle w:val="Normal"/>
              <w:jc w:val="center"/>
            </w:pPr>
            <w:r w:rsidRPr="060241BC" w:rsidR="62C6821C">
              <w:rPr>
                <w:rFonts w:ascii="Calibri" w:hAnsi="Calibri" w:eastAsia="Calibri" w:cs="Calibri"/>
                <w:noProof w:val="0"/>
                <w:sz w:val="22"/>
                <w:szCs w:val="22"/>
                <w:lang w:val="en-GB"/>
              </w:rPr>
              <w:t xml:space="preserve">Review Phase 3 GPCs ai </w:t>
            </w:r>
            <w:r w:rsidRPr="060241BC" w:rsidR="62C6821C">
              <w:rPr>
                <w:rFonts w:ascii="Calibri" w:hAnsi="Calibri" w:eastAsia="Calibri" w:cs="Calibri"/>
                <w:noProof w:val="0"/>
                <w:sz w:val="22"/>
                <w:szCs w:val="22"/>
                <w:lang w:val="en-GB"/>
              </w:rPr>
              <w:t>ee</w:t>
            </w:r>
            <w:r w:rsidRPr="060241BC" w:rsidR="62C6821C">
              <w:rPr>
                <w:rFonts w:ascii="Calibri" w:hAnsi="Calibri" w:eastAsia="Calibri" w:cs="Calibri"/>
                <w:noProof w:val="0"/>
                <w:sz w:val="22"/>
                <w:szCs w:val="22"/>
                <w:lang w:val="en-GB"/>
              </w:rPr>
              <w:t xml:space="preserve"> </w:t>
            </w:r>
            <w:r w:rsidRPr="060241BC" w:rsidR="62C6821C">
              <w:rPr>
                <w:rFonts w:ascii="Calibri" w:hAnsi="Calibri" w:eastAsia="Calibri" w:cs="Calibri"/>
                <w:noProof w:val="0"/>
                <w:sz w:val="22"/>
                <w:szCs w:val="22"/>
                <w:lang w:val="en-GB"/>
              </w:rPr>
              <w:t>igh</w:t>
            </w:r>
            <w:r w:rsidRPr="060241BC" w:rsidR="62C6821C">
              <w:rPr>
                <w:rFonts w:ascii="Calibri" w:hAnsi="Calibri" w:eastAsia="Calibri" w:cs="Calibri"/>
                <w:noProof w:val="0"/>
                <w:sz w:val="22"/>
                <w:szCs w:val="22"/>
                <w:lang w:val="en-GB"/>
              </w:rPr>
              <w:t xml:space="preserve"> </w:t>
            </w:r>
            <w:r w:rsidRPr="060241BC" w:rsidR="62C6821C">
              <w:rPr>
                <w:rFonts w:ascii="Calibri" w:hAnsi="Calibri" w:eastAsia="Calibri" w:cs="Calibri"/>
                <w:noProof w:val="0"/>
                <w:sz w:val="22"/>
                <w:szCs w:val="22"/>
                <w:lang w:val="en-GB"/>
              </w:rPr>
              <w:t>oa</w:t>
            </w:r>
            <w:r w:rsidRPr="060241BC" w:rsidR="62C6821C">
              <w:rPr>
                <w:rFonts w:ascii="Calibri" w:hAnsi="Calibri" w:eastAsia="Calibri" w:cs="Calibri"/>
                <w:noProof w:val="0"/>
                <w:sz w:val="22"/>
                <w:szCs w:val="22"/>
                <w:lang w:val="en-GB"/>
              </w:rPr>
              <w:t xml:space="preserve"> </w:t>
            </w:r>
            <w:r w:rsidRPr="060241BC" w:rsidR="62C6821C">
              <w:rPr>
                <w:rFonts w:ascii="Calibri" w:hAnsi="Calibri" w:eastAsia="Calibri" w:cs="Calibri"/>
                <w:noProof w:val="0"/>
                <w:sz w:val="22"/>
                <w:szCs w:val="22"/>
                <w:lang w:val="en-GB"/>
              </w:rPr>
              <w:t>oo</w:t>
            </w:r>
            <w:r w:rsidRPr="060241BC" w:rsidR="62C6821C">
              <w:rPr>
                <w:rFonts w:ascii="Calibri" w:hAnsi="Calibri" w:eastAsia="Calibri" w:cs="Calibri"/>
                <w:noProof w:val="0"/>
                <w:sz w:val="22"/>
                <w:szCs w:val="22"/>
                <w:lang w:val="en-GB"/>
              </w:rPr>
              <w:t xml:space="preserve"> </w:t>
            </w:r>
            <w:r w:rsidRPr="060241BC" w:rsidR="62C6821C">
              <w:rPr>
                <w:rFonts w:ascii="Calibri" w:hAnsi="Calibri" w:eastAsia="Calibri" w:cs="Calibri"/>
                <w:noProof w:val="0"/>
                <w:sz w:val="22"/>
                <w:szCs w:val="22"/>
                <w:lang w:val="en-GB"/>
              </w:rPr>
              <w:t>ar</w:t>
            </w:r>
            <w:r w:rsidRPr="060241BC" w:rsidR="62C6821C">
              <w:rPr>
                <w:rFonts w:ascii="Calibri" w:hAnsi="Calibri" w:eastAsia="Calibri" w:cs="Calibri"/>
                <w:noProof w:val="0"/>
                <w:sz w:val="22"/>
                <w:szCs w:val="22"/>
                <w:lang w:val="en-GB"/>
              </w:rPr>
              <w:t xml:space="preserve"> or </w:t>
            </w:r>
            <w:r w:rsidRPr="060241BC" w:rsidR="62C6821C">
              <w:rPr>
                <w:rFonts w:ascii="Calibri" w:hAnsi="Calibri" w:eastAsia="Calibri" w:cs="Calibri"/>
                <w:noProof w:val="0"/>
                <w:sz w:val="22"/>
                <w:szCs w:val="22"/>
                <w:lang w:val="en-GB"/>
              </w:rPr>
              <w:t>ur</w:t>
            </w:r>
            <w:r w:rsidRPr="060241BC" w:rsidR="62C6821C">
              <w:rPr>
                <w:rFonts w:ascii="Calibri" w:hAnsi="Calibri" w:eastAsia="Calibri" w:cs="Calibri"/>
                <w:noProof w:val="0"/>
                <w:sz w:val="22"/>
                <w:szCs w:val="22"/>
                <w:lang w:val="en-GB"/>
              </w:rPr>
              <w:t xml:space="preserve"> </w:t>
            </w:r>
            <w:r w:rsidRPr="060241BC" w:rsidR="62C6821C">
              <w:rPr>
                <w:rFonts w:ascii="Calibri" w:hAnsi="Calibri" w:eastAsia="Calibri" w:cs="Calibri"/>
                <w:noProof w:val="0"/>
                <w:sz w:val="22"/>
                <w:szCs w:val="22"/>
                <w:lang w:val="en-GB"/>
              </w:rPr>
              <w:t>oo</w:t>
            </w:r>
            <w:r w:rsidRPr="060241BC" w:rsidR="62C6821C">
              <w:rPr>
                <w:rFonts w:ascii="Calibri" w:hAnsi="Calibri" w:eastAsia="Calibri" w:cs="Calibri"/>
                <w:noProof w:val="0"/>
                <w:sz w:val="22"/>
                <w:szCs w:val="22"/>
                <w:lang w:val="en-GB"/>
              </w:rPr>
              <w:t xml:space="preserve"> ow oi ear</w:t>
            </w:r>
          </w:p>
          <w:p w:rsidR="6259ABAD" w:rsidP="060241BC" w:rsidRDefault="6259ABAD" w14:paraId="4767EE42" w14:textId="7130ABB1">
            <w:pPr>
              <w:pStyle w:val="Normal"/>
              <w:jc w:val="center"/>
              <w:rPr>
                <w:rFonts w:ascii="Calibri" w:hAnsi="Calibri" w:eastAsia="Calibri" w:cs="Calibri"/>
                <w:noProof w:val="0"/>
                <w:sz w:val="22"/>
                <w:szCs w:val="22"/>
                <w:lang w:val="en-GB"/>
              </w:rPr>
            </w:pPr>
          </w:p>
          <w:p w:rsidR="6259ABAD" w:rsidP="060241BC" w:rsidRDefault="6259ABAD" w14:paraId="7B2A3D1C" w14:textId="716054A6">
            <w:pPr>
              <w:pStyle w:val="Normal"/>
              <w:jc w:val="center"/>
              <w:rPr>
                <w:rFonts w:ascii="Calibri" w:hAnsi="Calibri" w:eastAsia="Calibri" w:cs="Calibri"/>
                <w:noProof w:val="0"/>
                <w:sz w:val="22"/>
                <w:szCs w:val="22"/>
                <w:lang w:val="en-GB"/>
              </w:rPr>
            </w:pPr>
            <w:r w:rsidRPr="060241BC" w:rsidR="62C6821C">
              <w:rPr>
                <w:rFonts w:ascii="Calibri" w:hAnsi="Calibri" w:eastAsia="Calibri" w:cs="Calibri"/>
                <w:noProof w:val="0"/>
                <w:sz w:val="22"/>
                <w:szCs w:val="22"/>
                <w:lang w:val="en-GB"/>
              </w:rPr>
              <w:t>Tricky words: Phases 2–4: the put* pull* full* push* to into I no go of he she we me be was you they all are my by sure pure said have like so do some come love were there little one when out what says here today</w:t>
            </w:r>
          </w:p>
        </w:tc>
        <w:tc>
          <w:tcPr>
            <w:tcW w:w="1993" w:type="dxa"/>
            <w:tcMar/>
          </w:tcPr>
          <w:p w:rsidR="6259ABAD" w:rsidP="060241BC" w:rsidRDefault="6259ABAD" w14:paraId="6D39FA19" w14:textId="779DD473">
            <w:pPr>
              <w:pStyle w:val="Normal"/>
              <w:jc w:val="center"/>
            </w:pPr>
            <w:r w:rsidRPr="060241BC" w:rsidR="62C6821C">
              <w:rPr>
                <w:rFonts w:ascii="Calibri" w:hAnsi="Calibri" w:eastAsia="Calibri" w:cs="Calibri"/>
                <w:noProof w:val="0"/>
                <w:sz w:val="22"/>
                <w:szCs w:val="22"/>
                <w:lang w:val="en-GB"/>
              </w:rPr>
              <w:t xml:space="preserve">air er /z/ s –es words with two or more digraphs </w:t>
            </w:r>
            <w:r w:rsidRPr="060241BC" w:rsidR="62C6821C">
              <w:rPr>
                <w:rFonts w:ascii="Calibri" w:hAnsi="Calibri" w:eastAsia="Calibri" w:cs="Calibri"/>
                <w:noProof w:val="0"/>
                <w:sz w:val="22"/>
                <w:szCs w:val="22"/>
                <w:lang w:val="en-GB"/>
              </w:rPr>
              <w:t>e.g.</w:t>
            </w:r>
            <w:r w:rsidRPr="060241BC" w:rsidR="62C6821C">
              <w:rPr>
                <w:rFonts w:ascii="Calibri" w:hAnsi="Calibri" w:eastAsia="Calibri" w:cs="Calibri"/>
                <w:noProof w:val="0"/>
                <w:sz w:val="22"/>
                <w:szCs w:val="22"/>
                <w:lang w:val="en-GB"/>
              </w:rPr>
              <w:t xml:space="preserve"> queen thicker</w:t>
            </w:r>
          </w:p>
          <w:p w:rsidR="6259ABAD" w:rsidP="060241BC" w:rsidRDefault="6259ABAD" w14:paraId="19918C39" w14:textId="7130ABB1">
            <w:pPr>
              <w:pStyle w:val="Normal"/>
              <w:jc w:val="center"/>
              <w:rPr>
                <w:rFonts w:ascii="Calibri" w:hAnsi="Calibri" w:eastAsia="Calibri" w:cs="Calibri"/>
                <w:noProof w:val="0"/>
                <w:sz w:val="22"/>
                <w:szCs w:val="22"/>
                <w:lang w:val="en-GB"/>
              </w:rPr>
            </w:pPr>
          </w:p>
          <w:p w:rsidR="6259ABAD" w:rsidP="060241BC" w:rsidRDefault="6259ABAD" w14:paraId="66AD750B" w14:textId="716054A6">
            <w:pPr>
              <w:pStyle w:val="Normal"/>
              <w:jc w:val="center"/>
              <w:rPr>
                <w:rFonts w:ascii="Calibri" w:hAnsi="Calibri" w:eastAsia="Calibri" w:cs="Calibri"/>
                <w:noProof w:val="0"/>
                <w:sz w:val="22"/>
                <w:szCs w:val="22"/>
                <w:lang w:val="en-GB"/>
              </w:rPr>
            </w:pPr>
            <w:r w:rsidRPr="060241BC" w:rsidR="62C6821C">
              <w:rPr>
                <w:rFonts w:ascii="Calibri" w:hAnsi="Calibri" w:eastAsia="Calibri" w:cs="Calibri"/>
                <w:noProof w:val="0"/>
                <w:sz w:val="22"/>
                <w:szCs w:val="22"/>
                <w:lang w:val="en-GB"/>
              </w:rPr>
              <w:t>Tricky words: Phases 2–4: the put* pull* full* push* to into I no go of he she we me be was you they all are my by sure pure said have like so do some come love were there little one when out what says here today</w:t>
            </w:r>
          </w:p>
          <w:p w:rsidR="6259ABAD" w:rsidP="060241BC" w:rsidRDefault="6259ABAD" w14:paraId="7367ED02" w14:textId="25F2CC05">
            <w:pPr>
              <w:pStyle w:val="Normal"/>
              <w:jc w:val="center"/>
              <w:rPr>
                <w:rFonts w:ascii="Calibri" w:hAnsi="Calibri" w:eastAsia="Calibri" w:cs="Calibri"/>
                <w:noProof w:val="0"/>
                <w:sz w:val="22"/>
                <w:szCs w:val="22"/>
                <w:lang w:val="en-GB"/>
              </w:rPr>
            </w:pPr>
          </w:p>
        </w:tc>
        <w:tc>
          <w:tcPr>
            <w:tcW w:w="1993" w:type="dxa"/>
            <w:tcMar/>
          </w:tcPr>
          <w:p w:rsidR="22C9A50D" w:rsidP="060241BC" w:rsidRDefault="22C9A50D" w14:paraId="778887F8" w14:textId="23FD3B06">
            <w:pPr>
              <w:pStyle w:val="Normal"/>
              <w:jc w:val="center"/>
            </w:pPr>
            <w:r w:rsidRPr="060241BC" w:rsidR="62C6821C">
              <w:rPr>
                <w:rFonts w:ascii="Calibri" w:hAnsi="Calibri" w:eastAsia="Calibri" w:cs="Calibri"/>
                <w:noProof w:val="0"/>
                <w:sz w:val="22"/>
                <w:szCs w:val="22"/>
                <w:lang w:val="en-GB"/>
              </w:rPr>
              <w:t>Phase 4: CVCC CCVC CCVCC CCCVC Phase 4 with long vowels</w:t>
            </w:r>
          </w:p>
          <w:p w:rsidR="22C9A50D" w:rsidP="060241BC" w:rsidRDefault="22C9A50D" w14:paraId="6D78F9B5" w14:textId="7130ABB1">
            <w:pPr>
              <w:pStyle w:val="Normal"/>
              <w:jc w:val="center"/>
              <w:rPr>
                <w:rFonts w:ascii="Calibri" w:hAnsi="Calibri" w:eastAsia="Calibri" w:cs="Calibri"/>
                <w:noProof w:val="0"/>
                <w:sz w:val="22"/>
                <w:szCs w:val="22"/>
                <w:lang w:val="en-GB"/>
              </w:rPr>
            </w:pPr>
          </w:p>
          <w:p w:rsidR="22C9A50D" w:rsidP="060241BC" w:rsidRDefault="22C9A50D" w14:paraId="76CAA0D1" w14:textId="716054A6">
            <w:pPr>
              <w:pStyle w:val="Normal"/>
              <w:jc w:val="center"/>
              <w:rPr>
                <w:rFonts w:ascii="Calibri" w:hAnsi="Calibri" w:eastAsia="Calibri" w:cs="Calibri"/>
                <w:noProof w:val="0"/>
                <w:sz w:val="22"/>
                <w:szCs w:val="22"/>
                <w:lang w:val="en-GB"/>
              </w:rPr>
            </w:pPr>
            <w:r w:rsidRPr="060241BC" w:rsidR="62C6821C">
              <w:rPr>
                <w:rFonts w:ascii="Calibri" w:hAnsi="Calibri" w:eastAsia="Calibri" w:cs="Calibri"/>
                <w:noProof w:val="0"/>
                <w:sz w:val="22"/>
                <w:szCs w:val="22"/>
                <w:lang w:val="en-GB"/>
              </w:rPr>
              <w:t>Tricky words: Phases 2–4: the put* pull* full* push* to into I no go of he she we me be was you they all are my by sure pure said have like so do some come love were there little one when out what says here today</w:t>
            </w:r>
          </w:p>
          <w:p w:rsidR="22C9A50D" w:rsidP="060241BC" w:rsidRDefault="22C9A50D" w14:paraId="3F4A66B6" w14:textId="17AE87C2">
            <w:pPr>
              <w:pStyle w:val="Normal"/>
              <w:jc w:val="center"/>
              <w:rPr>
                <w:rFonts w:ascii="Calibri" w:hAnsi="Calibri" w:eastAsia="Calibri" w:cs="Calibri"/>
                <w:noProof w:val="0"/>
                <w:sz w:val="22"/>
                <w:szCs w:val="22"/>
                <w:lang w:val="en-GB"/>
              </w:rPr>
            </w:pPr>
          </w:p>
        </w:tc>
        <w:tc>
          <w:tcPr>
            <w:tcW w:w="1993" w:type="dxa"/>
            <w:tcMar/>
          </w:tcPr>
          <w:p w:rsidR="6259ABAD" w:rsidP="060241BC" w:rsidRDefault="6259ABAD" w14:paraId="71B87F62" w14:textId="6E67D830">
            <w:pPr>
              <w:pStyle w:val="Normal"/>
              <w:jc w:val="center"/>
            </w:pPr>
            <w:r w:rsidRPr="060241BC" w:rsidR="62C6821C">
              <w:rPr>
                <w:rFonts w:ascii="Calibri" w:hAnsi="Calibri" w:eastAsia="Calibri" w:cs="Calibri"/>
                <w:noProof w:val="0"/>
                <w:sz w:val="22"/>
                <w:szCs w:val="22"/>
                <w:lang w:val="en-GB"/>
              </w:rPr>
              <w:t xml:space="preserve">Phase 5 /ai/ ay play /ow/ </w:t>
            </w:r>
            <w:r w:rsidRPr="060241BC" w:rsidR="62C6821C">
              <w:rPr>
                <w:rFonts w:ascii="Calibri" w:hAnsi="Calibri" w:eastAsia="Calibri" w:cs="Calibri"/>
                <w:noProof w:val="0"/>
                <w:sz w:val="22"/>
                <w:szCs w:val="22"/>
                <w:lang w:val="en-GB"/>
              </w:rPr>
              <w:t>ou</w:t>
            </w:r>
            <w:r w:rsidRPr="060241BC" w:rsidR="62C6821C">
              <w:rPr>
                <w:rFonts w:ascii="Calibri" w:hAnsi="Calibri" w:eastAsia="Calibri" w:cs="Calibri"/>
                <w:noProof w:val="0"/>
                <w:sz w:val="22"/>
                <w:szCs w:val="22"/>
                <w:lang w:val="en-GB"/>
              </w:rPr>
              <w:t xml:space="preserve"> cloud /oi/ oy toy /</w:t>
            </w:r>
            <w:r w:rsidRPr="060241BC" w:rsidR="62C6821C">
              <w:rPr>
                <w:rFonts w:ascii="Calibri" w:hAnsi="Calibri" w:eastAsia="Calibri" w:cs="Calibri"/>
                <w:noProof w:val="0"/>
                <w:sz w:val="22"/>
                <w:szCs w:val="22"/>
                <w:lang w:val="en-GB"/>
              </w:rPr>
              <w:t>ee</w:t>
            </w:r>
            <w:r w:rsidRPr="060241BC" w:rsidR="62C6821C">
              <w:rPr>
                <w:rFonts w:ascii="Calibri" w:hAnsi="Calibri" w:eastAsia="Calibri" w:cs="Calibri"/>
                <w:noProof w:val="0"/>
                <w:sz w:val="22"/>
                <w:szCs w:val="22"/>
                <w:lang w:val="en-GB"/>
              </w:rPr>
              <w:t xml:space="preserve">/ </w:t>
            </w:r>
            <w:r w:rsidRPr="060241BC" w:rsidR="62C6821C">
              <w:rPr>
                <w:rFonts w:ascii="Calibri" w:hAnsi="Calibri" w:eastAsia="Calibri" w:cs="Calibri"/>
                <w:noProof w:val="0"/>
                <w:sz w:val="22"/>
                <w:szCs w:val="22"/>
                <w:lang w:val="en-GB"/>
              </w:rPr>
              <w:t>ea</w:t>
            </w:r>
            <w:r w:rsidRPr="060241BC" w:rsidR="62C6821C">
              <w:rPr>
                <w:rFonts w:ascii="Calibri" w:hAnsi="Calibri" w:eastAsia="Calibri" w:cs="Calibri"/>
                <w:noProof w:val="0"/>
                <w:sz w:val="22"/>
                <w:szCs w:val="22"/>
                <w:lang w:val="en-GB"/>
              </w:rPr>
              <w:t xml:space="preserve"> each</w:t>
            </w:r>
          </w:p>
          <w:p w:rsidR="6259ABAD" w:rsidP="060241BC" w:rsidRDefault="6259ABAD" w14:paraId="314C9893" w14:textId="7130ABB1">
            <w:pPr>
              <w:pStyle w:val="Normal"/>
              <w:jc w:val="center"/>
              <w:rPr>
                <w:rFonts w:ascii="Calibri" w:hAnsi="Calibri" w:eastAsia="Calibri" w:cs="Calibri"/>
                <w:noProof w:val="0"/>
                <w:sz w:val="22"/>
                <w:szCs w:val="22"/>
                <w:lang w:val="en-GB"/>
              </w:rPr>
            </w:pPr>
          </w:p>
          <w:p w:rsidR="6259ABAD" w:rsidP="060241BC" w:rsidRDefault="6259ABAD" w14:paraId="1B673764" w14:textId="716054A6">
            <w:pPr>
              <w:pStyle w:val="Normal"/>
              <w:jc w:val="center"/>
              <w:rPr>
                <w:rFonts w:ascii="Calibri" w:hAnsi="Calibri" w:eastAsia="Calibri" w:cs="Calibri"/>
                <w:noProof w:val="0"/>
                <w:sz w:val="22"/>
                <w:szCs w:val="22"/>
                <w:lang w:val="en-GB"/>
              </w:rPr>
            </w:pPr>
            <w:r w:rsidRPr="060241BC" w:rsidR="62C6821C">
              <w:rPr>
                <w:rFonts w:ascii="Calibri" w:hAnsi="Calibri" w:eastAsia="Calibri" w:cs="Calibri"/>
                <w:noProof w:val="0"/>
                <w:sz w:val="22"/>
                <w:szCs w:val="22"/>
                <w:lang w:val="en-GB"/>
              </w:rPr>
              <w:t>Tricky words: Phases 2–4: the put* pull* full* push* to into I no go of he she we me be was you they all are my by sure pure said have like so do some come love were there little one when out what says here today</w:t>
            </w:r>
          </w:p>
          <w:p w:rsidR="6259ABAD" w:rsidP="060241BC" w:rsidRDefault="6259ABAD" w14:paraId="4C0EB40A" w14:textId="1B4DD905">
            <w:pPr>
              <w:pStyle w:val="Normal"/>
              <w:jc w:val="center"/>
              <w:rPr>
                <w:rFonts w:ascii="Calibri" w:hAnsi="Calibri" w:eastAsia="Calibri" w:cs="Calibri"/>
                <w:noProof w:val="0"/>
                <w:sz w:val="22"/>
                <w:szCs w:val="22"/>
                <w:lang w:val="en-GB"/>
              </w:rPr>
            </w:pPr>
          </w:p>
        </w:tc>
        <w:tc>
          <w:tcPr>
            <w:tcW w:w="1993" w:type="dxa"/>
            <w:tcMar/>
          </w:tcPr>
          <w:p w:rsidR="6259ABAD" w:rsidP="060241BC" w:rsidRDefault="6259ABAD" w14:paraId="7C725C12" w14:textId="70871E27">
            <w:pPr>
              <w:pStyle w:val="Normal"/>
              <w:jc w:val="center"/>
            </w:pPr>
            <w:r w:rsidRPr="060241BC" w:rsidR="62C6821C">
              <w:rPr>
                <w:rFonts w:ascii="Calibri" w:hAnsi="Calibri" w:eastAsia="Calibri" w:cs="Calibri"/>
                <w:noProof w:val="0"/>
                <w:sz w:val="22"/>
                <w:szCs w:val="22"/>
                <w:lang w:val="en-GB"/>
              </w:rPr>
              <w:t>Review longer words</w:t>
            </w:r>
          </w:p>
          <w:p w:rsidR="6259ABAD" w:rsidP="060241BC" w:rsidRDefault="6259ABAD" w14:paraId="38AB8B10" w14:textId="7130ABB1">
            <w:pPr>
              <w:pStyle w:val="Normal"/>
              <w:jc w:val="center"/>
              <w:rPr>
                <w:rFonts w:ascii="Calibri" w:hAnsi="Calibri" w:eastAsia="Calibri" w:cs="Calibri"/>
                <w:noProof w:val="0"/>
                <w:sz w:val="22"/>
                <w:szCs w:val="22"/>
                <w:lang w:val="en-GB"/>
              </w:rPr>
            </w:pPr>
          </w:p>
          <w:p w:rsidR="6259ABAD" w:rsidP="060241BC" w:rsidRDefault="6259ABAD" w14:paraId="7DB22B0F" w14:textId="716054A6">
            <w:pPr>
              <w:pStyle w:val="Normal"/>
              <w:jc w:val="center"/>
              <w:rPr>
                <w:rFonts w:ascii="Calibri" w:hAnsi="Calibri" w:eastAsia="Calibri" w:cs="Calibri"/>
                <w:noProof w:val="0"/>
                <w:sz w:val="22"/>
                <w:szCs w:val="22"/>
                <w:lang w:val="en-GB"/>
              </w:rPr>
            </w:pPr>
            <w:r w:rsidRPr="060241BC" w:rsidR="62C6821C">
              <w:rPr>
                <w:rFonts w:ascii="Calibri" w:hAnsi="Calibri" w:eastAsia="Calibri" w:cs="Calibri"/>
                <w:noProof w:val="0"/>
                <w:sz w:val="22"/>
                <w:szCs w:val="22"/>
                <w:lang w:val="en-GB"/>
              </w:rPr>
              <w:t>Tricky words: Phases 2–4: the put* pull* full* push* to into I no go of he she we me be was you they all are my by sure pure said have like so do some come love were there little one when out what says here today</w:t>
            </w:r>
          </w:p>
          <w:p w:rsidR="6259ABAD" w:rsidP="060241BC" w:rsidRDefault="6259ABAD" w14:paraId="2E2FD2C1" w14:textId="52D80450">
            <w:pPr>
              <w:pStyle w:val="Normal"/>
              <w:jc w:val="center"/>
              <w:rPr>
                <w:rFonts w:ascii="Calibri" w:hAnsi="Calibri" w:eastAsia="Calibri" w:cs="Calibri"/>
                <w:noProof w:val="0"/>
                <w:sz w:val="22"/>
                <w:szCs w:val="22"/>
                <w:lang w:val="en-GB"/>
              </w:rPr>
            </w:pPr>
          </w:p>
        </w:tc>
        <w:tc>
          <w:tcPr>
            <w:tcW w:w="1993" w:type="dxa"/>
            <w:tcMar/>
          </w:tcPr>
          <w:p w:rsidR="6259ABAD" w:rsidP="060241BC" w:rsidRDefault="6259ABAD" w14:paraId="38925CAE" w14:textId="700E0F78">
            <w:pPr>
              <w:pStyle w:val="Normal"/>
              <w:jc w:val="center"/>
            </w:pPr>
            <w:r w:rsidRPr="060241BC" w:rsidR="62C6821C">
              <w:rPr>
                <w:rFonts w:ascii="Calibri" w:hAnsi="Calibri" w:eastAsia="Calibri" w:cs="Calibri"/>
                <w:noProof w:val="0"/>
                <w:sz w:val="22"/>
                <w:szCs w:val="22"/>
                <w:lang w:val="en-GB"/>
              </w:rPr>
              <w:t>Review longer words</w:t>
            </w:r>
          </w:p>
          <w:p w:rsidR="6259ABAD" w:rsidP="060241BC" w:rsidRDefault="6259ABAD" w14:paraId="34CD21C3" w14:textId="7130ABB1">
            <w:pPr>
              <w:pStyle w:val="Normal"/>
              <w:jc w:val="center"/>
              <w:rPr>
                <w:rFonts w:ascii="Calibri" w:hAnsi="Calibri" w:eastAsia="Calibri" w:cs="Calibri"/>
                <w:noProof w:val="0"/>
                <w:sz w:val="22"/>
                <w:szCs w:val="22"/>
                <w:lang w:val="en-GB"/>
              </w:rPr>
            </w:pPr>
          </w:p>
          <w:p w:rsidR="6259ABAD" w:rsidP="060241BC" w:rsidRDefault="6259ABAD" w14:paraId="2A6CF982" w14:textId="716054A6">
            <w:pPr>
              <w:pStyle w:val="Normal"/>
              <w:jc w:val="center"/>
              <w:rPr>
                <w:rFonts w:ascii="Calibri" w:hAnsi="Calibri" w:eastAsia="Calibri" w:cs="Calibri"/>
                <w:noProof w:val="0"/>
                <w:sz w:val="22"/>
                <w:szCs w:val="22"/>
                <w:lang w:val="en-GB"/>
              </w:rPr>
            </w:pPr>
            <w:r w:rsidRPr="060241BC" w:rsidR="62C6821C">
              <w:rPr>
                <w:rFonts w:ascii="Calibri" w:hAnsi="Calibri" w:eastAsia="Calibri" w:cs="Calibri"/>
                <w:noProof w:val="0"/>
                <w:sz w:val="22"/>
                <w:szCs w:val="22"/>
                <w:lang w:val="en-GB"/>
              </w:rPr>
              <w:t>Tricky words: Phases 2–4: the put* pull* full* push* to into I no go of he she we me be was you they all are my by sure pure said have like so do some come love were there little one when out what says here today</w:t>
            </w:r>
          </w:p>
          <w:p w:rsidR="6259ABAD" w:rsidP="060241BC" w:rsidRDefault="6259ABAD" w14:paraId="323B8E65" w14:textId="0CD51FED">
            <w:pPr>
              <w:pStyle w:val="Normal"/>
              <w:jc w:val="center"/>
              <w:rPr>
                <w:rFonts w:ascii="Calibri" w:hAnsi="Calibri" w:eastAsia="Calibri" w:cs="Calibri"/>
                <w:noProof w:val="0"/>
                <w:sz w:val="22"/>
                <w:szCs w:val="22"/>
                <w:lang w:val="en-GB"/>
              </w:rPr>
            </w:pPr>
          </w:p>
        </w:tc>
      </w:tr>
      <w:tr w:rsidR="41C6E59E" w:rsidTr="060241BC" w14:paraId="34C13834" w14:textId="77777777">
        <w:trPr>
          <w:trHeight w:val="300"/>
        </w:trPr>
        <w:tc>
          <w:tcPr>
            <w:tcW w:w="1993" w:type="dxa"/>
            <w:shd w:val="clear" w:color="auto" w:fill="BFBFBF" w:themeFill="background1" w:themeFillShade="BF"/>
            <w:tcMar/>
          </w:tcPr>
          <w:p w:rsidR="7ACB8E8A" w:rsidP="22C9A50D" w:rsidRDefault="0DCB126F" w14:paraId="4AB406B0" w14:textId="53DD5900">
            <w:pPr>
              <w:rPr>
                <w:b/>
                <w:bCs/>
                <w:color w:val="C00000"/>
                <w:u w:val="single"/>
              </w:rPr>
            </w:pPr>
            <w:r w:rsidRPr="22C9A50D">
              <w:rPr>
                <w:b/>
                <w:bCs/>
                <w:color w:val="C00000"/>
                <w:u w:val="single"/>
              </w:rPr>
              <w:t>Maths</w:t>
            </w:r>
          </w:p>
        </w:tc>
        <w:tc>
          <w:tcPr>
            <w:tcW w:w="1993" w:type="dxa"/>
            <w:tcMar/>
          </w:tcPr>
          <w:p w:rsidR="4C8E0290" w:rsidP="22C9A50D" w:rsidRDefault="46875DF4" w14:paraId="24A95F26" w14:textId="08AAF042">
            <w:pPr>
              <w:jc w:val="center"/>
              <w:rPr>
                <w:b/>
                <w:bCs/>
                <w:u w:val="single"/>
              </w:rPr>
            </w:pPr>
            <w:r w:rsidRPr="22C9A50D">
              <w:rPr>
                <w:b/>
                <w:bCs/>
                <w:u w:val="single"/>
              </w:rPr>
              <w:t>Place Value</w:t>
            </w:r>
          </w:p>
          <w:p w:rsidR="007F5BAD" w:rsidP="007F5BAD" w:rsidRDefault="2C4066F1" w14:paraId="0B9FBA08" w14:textId="0F1A54F2">
            <w:pPr>
              <w:jc w:val="center"/>
            </w:pPr>
            <w:r>
              <w:t>-</w:t>
            </w:r>
            <w:r w:rsidR="002B0F50">
              <w:t>Sort Objects</w:t>
            </w:r>
          </w:p>
          <w:p w:rsidR="002B0F50" w:rsidP="007F5BAD" w:rsidRDefault="002B0F50" w14:paraId="377925ED" w14:textId="179CB93C">
            <w:pPr>
              <w:jc w:val="center"/>
            </w:pPr>
            <w:r>
              <w:t xml:space="preserve">-Count Objects </w:t>
            </w:r>
          </w:p>
          <w:p w:rsidR="002B0F50" w:rsidP="007F5BAD" w:rsidRDefault="002B0F50" w14:paraId="6F0666EE" w14:textId="401722DE">
            <w:pPr>
              <w:jc w:val="center"/>
            </w:pPr>
            <w:r>
              <w:t>-Count objects from a larger group</w:t>
            </w:r>
          </w:p>
          <w:p w:rsidR="4C8E0290" w:rsidP="41C6E59E" w:rsidRDefault="4C8E0290" w14:paraId="70988C6A" w14:textId="723256EB">
            <w:pPr>
              <w:jc w:val="center"/>
            </w:pPr>
          </w:p>
        </w:tc>
        <w:tc>
          <w:tcPr>
            <w:tcW w:w="1993" w:type="dxa"/>
            <w:tcMar/>
          </w:tcPr>
          <w:p w:rsidR="569DE327" w:rsidP="22C9A50D" w:rsidRDefault="46875DF4" w14:paraId="5F65AEB9" w14:textId="09009C15">
            <w:pPr>
              <w:jc w:val="center"/>
              <w:rPr>
                <w:b/>
                <w:bCs/>
                <w:u w:val="single"/>
              </w:rPr>
            </w:pPr>
            <w:r w:rsidRPr="22C9A50D">
              <w:rPr>
                <w:b/>
                <w:bCs/>
                <w:u w:val="single"/>
              </w:rPr>
              <w:t>Place Value</w:t>
            </w:r>
          </w:p>
          <w:p w:rsidR="569DE327" w:rsidP="002B0F50" w:rsidRDefault="002B0F50" w14:paraId="6DFF350E" w14:textId="77777777">
            <w:pPr>
              <w:jc w:val="center"/>
            </w:pPr>
            <w:r>
              <w:t>-Represent objects</w:t>
            </w:r>
          </w:p>
          <w:p w:rsidR="002B0F50" w:rsidP="002B0F50" w:rsidRDefault="002B0F50" w14:paraId="5F3AF0F3" w14:textId="77777777">
            <w:pPr>
              <w:jc w:val="center"/>
            </w:pPr>
            <w:r>
              <w:t>-</w:t>
            </w:r>
            <w:r w:rsidR="005F0C88">
              <w:t>Recognise number as words</w:t>
            </w:r>
          </w:p>
          <w:p w:rsidR="005F0C88" w:rsidP="002B0F50" w:rsidRDefault="005F0C88" w14:paraId="3D1E4F0E" w14:textId="74480B07">
            <w:pPr>
              <w:jc w:val="center"/>
            </w:pPr>
            <w:r>
              <w:t>-Count on from any number</w:t>
            </w:r>
          </w:p>
        </w:tc>
        <w:tc>
          <w:tcPr>
            <w:tcW w:w="1993" w:type="dxa"/>
            <w:tcMar/>
          </w:tcPr>
          <w:p w:rsidR="41C6E59E" w:rsidP="22C9A50D" w:rsidRDefault="46875DF4" w14:paraId="4B11BC86" w14:textId="45F4D12C">
            <w:pPr>
              <w:jc w:val="center"/>
              <w:rPr>
                <w:rFonts w:ascii="Calibri" w:hAnsi="Calibri" w:eastAsia="Calibri" w:cs="Calibri"/>
                <w:b/>
                <w:bCs/>
                <w:color w:val="000000" w:themeColor="text1"/>
                <w:u w:val="single"/>
              </w:rPr>
            </w:pPr>
            <w:r w:rsidRPr="22C9A50D">
              <w:rPr>
                <w:rFonts w:ascii="Calibri" w:hAnsi="Calibri" w:eastAsia="Calibri" w:cs="Calibri"/>
                <w:b/>
                <w:bCs/>
                <w:color w:val="000000" w:themeColor="text1"/>
                <w:u w:val="single"/>
              </w:rPr>
              <w:t>Place Value</w:t>
            </w:r>
          </w:p>
          <w:p w:rsidR="41C6E59E" w:rsidP="22C9A50D" w:rsidRDefault="005F0C88" w14:paraId="279FEA85" w14:textId="77777777">
            <w:pPr>
              <w:jc w:val="center"/>
              <w:rPr>
                <w:rFonts w:ascii="Calibri" w:hAnsi="Calibri" w:eastAsia="Calibri" w:cs="Calibri"/>
                <w:color w:val="000000" w:themeColor="text1"/>
              </w:rPr>
            </w:pPr>
            <w:r>
              <w:rPr>
                <w:rFonts w:ascii="Calibri" w:hAnsi="Calibri" w:eastAsia="Calibri" w:cs="Calibri"/>
                <w:color w:val="000000" w:themeColor="text1"/>
              </w:rPr>
              <w:t>-</w:t>
            </w:r>
            <w:r w:rsidR="00320B15">
              <w:rPr>
                <w:rFonts w:ascii="Calibri" w:hAnsi="Calibri" w:eastAsia="Calibri" w:cs="Calibri"/>
                <w:color w:val="000000" w:themeColor="text1"/>
              </w:rPr>
              <w:t xml:space="preserve">One more </w:t>
            </w:r>
          </w:p>
          <w:p w:rsidR="00320B15" w:rsidP="22C9A50D" w:rsidRDefault="00320B15" w14:paraId="03898A29" w14:textId="77777777">
            <w:pPr>
              <w:jc w:val="center"/>
              <w:rPr>
                <w:rFonts w:ascii="Calibri" w:hAnsi="Calibri" w:eastAsia="Calibri" w:cs="Calibri"/>
                <w:color w:val="000000" w:themeColor="text1"/>
              </w:rPr>
            </w:pPr>
            <w:r>
              <w:rPr>
                <w:rFonts w:ascii="Calibri" w:hAnsi="Calibri" w:eastAsia="Calibri" w:cs="Calibri"/>
                <w:color w:val="000000" w:themeColor="text1"/>
              </w:rPr>
              <w:t xml:space="preserve">-Count backwards </w:t>
            </w:r>
            <w:r w:rsidR="008C2B9A">
              <w:rPr>
                <w:rFonts w:ascii="Calibri" w:hAnsi="Calibri" w:eastAsia="Calibri" w:cs="Calibri"/>
                <w:color w:val="000000" w:themeColor="text1"/>
              </w:rPr>
              <w:t>within 10</w:t>
            </w:r>
          </w:p>
          <w:p w:rsidR="008C2B9A" w:rsidP="22C9A50D" w:rsidRDefault="008C2B9A" w14:paraId="3FC0CCE5" w14:textId="242974BF">
            <w:pPr>
              <w:jc w:val="center"/>
              <w:rPr>
                <w:rFonts w:ascii="Calibri" w:hAnsi="Calibri" w:eastAsia="Calibri" w:cs="Calibri"/>
                <w:color w:val="000000" w:themeColor="text1"/>
              </w:rPr>
            </w:pPr>
            <w:r>
              <w:rPr>
                <w:rFonts w:ascii="Calibri" w:hAnsi="Calibri" w:eastAsia="Calibri" w:cs="Calibri"/>
                <w:color w:val="000000" w:themeColor="text1"/>
              </w:rPr>
              <w:t>-One less</w:t>
            </w:r>
          </w:p>
        </w:tc>
        <w:tc>
          <w:tcPr>
            <w:tcW w:w="1993" w:type="dxa"/>
            <w:tcMar/>
          </w:tcPr>
          <w:p w:rsidR="41C6E59E" w:rsidP="22C9A50D" w:rsidRDefault="46875DF4" w14:paraId="6636A44C" w14:textId="040F503C">
            <w:pPr>
              <w:spacing w:line="259" w:lineRule="auto"/>
              <w:jc w:val="center"/>
              <w:rPr>
                <w:b/>
                <w:bCs/>
                <w:u w:val="single"/>
              </w:rPr>
            </w:pPr>
            <w:r w:rsidRPr="22C9A50D">
              <w:rPr>
                <w:b/>
                <w:bCs/>
                <w:u w:val="single"/>
              </w:rPr>
              <w:t>Place Value</w:t>
            </w:r>
          </w:p>
          <w:p w:rsidR="007F5BAD" w:rsidP="007F5BAD" w:rsidRDefault="0F433A51" w14:paraId="5E0055DA" w14:textId="702FE007">
            <w:pPr>
              <w:jc w:val="center"/>
            </w:pPr>
            <w:r>
              <w:t>-</w:t>
            </w:r>
            <w:r w:rsidR="009E1A16">
              <w:t>Compare Groups by matching</w:t>
            </w:r>
          </w:p>
          <w:p w:rsidR="41C6E59E" w:rsidP="22C9A50D" w:rsidRDefault="009E1A16" w14:paraId="637F7590" w14:textId="77777777">
            <w:pPr>
              <w:spacing w:line="259" w:lineRule="auto"/>
              <w:jc w:val="center"/>
            </w:pPr>
            <w:r>
              <w:t>-Fewer, more, same</w:t>
            </w:r>
          </w:p>
          <w:p w:rsidR="00856D51" w:rsidP="22C9A50D" w:rsidRDefault="00856D51" w14:paraId="0EC43AE7" w14:textId="049BFD3A">
            <w:pPr>
              <w:spacing w:line="259" w:lineRule="auto"/>
              <w:jc w:val="center"/>
            </w:pPr>
            <w:r>
              <w:t>-Less than, greater than, equal to</w:t>
            </w:r>
          </w:p>
          <w:p w:rsidR="009E1A16" w:rsidP="22C9A50D" w:rsidRDefault="009E1A16" w14:paraId="0BD64812" w14:textId="4E9AD83C">
            <w:pPr>
              <w:spacing w:line="259" w:lineRule="auto"/>
              <w:jc w:val="center"/>
            </w:pPr>
          </w:p>
        </w:tc>
        <w:tc>
          <w:tcPr>
            <w:tcW w:w="1993" w:type="dxa"/>
            <w:tcMar/>
          </w:tcPr>
          <w:p w:rsidR="007F5BAD" w:rsidP="007F5BAD" w:rsidRDefault="007F5BAD" w14:paraId="6BDF286C" w14:textId="77777777">
            <w:pPr>
              <w:spacing w:line="259" w:lineRule="auto"/>
              <w:jc w:val="center"/>
              <w:rPr>
                <w:b/>
                <w:bCs/>
                <w:u w:val="single"/>
              </w:rPr>
            </w:pPr>
            <w:r w:rsidRPr="22C9A50D">
              <w:rPr>
                <w:b/>
                <w:bCs/>
                <w:u w:val="single"/>
              </w:rPr>
              <w:t>Place Value</w:t>
            </w:r>
          </w:p>
          <w:p w:rsidR="7ACB8E8A" w:rsidP="22C9A50D" w:rsidRDefault="007A2141" w14:paraId="65AFF2D3" w14:textId="77777777">
            <w:pPr>
              <w:jc w:val="center"/>
            </w:pPr>
            <w:r>
              <w:t>-Compare numbers</w:t>
            </w:r>
          </w:p>
          <w:p w:rsidR="007A2141" w:rsidP="22C9A50D" w:rsidRDefault="007A2141" w14:paraId="0FFCDB66" w14:textId="77777777">
            <w:pPr>
              <w:jc w:val="center"/>
            </w:pPr>
            <w:r>
              <w:t xml:space="preserve">-Order objects and numbers </w:t>
            </w:r>
          </w:p>
          <w:p w:rsidR="007A2141" w:rsidP="22C9A50D" w:rsidRDefault="005060F1" w14:paraId="360C77FD" w14:textId="77777777">
            <w:pPr>
              <w:jc w:val="center"/>
            </w:pPr>
            <w:r>
              <w:t xml:space="preserve">-The number </w:t>
            </w:r>
            <w:proofErr w:type="gramStart"/>
            <w:r>
              <w:t>line</w:t>
            </w:r>
            <w:proofErr w:type="gramEnd"/>
            <w:r>
              <w:t xml:space="preserve"> </w:t>
            </w:r>
          </w:p>
          <w:p w:rsidR="005060F1" w:rsidP="22C9A50D" w:rsidRDefault="005060F1" w14:paraId="4467CBE1" w14:textId="1B0DB37B">
            <w:pPr>
              <w:jc w:val="center"/>
            </w:pPr>
            <w:r>
              <w:t>-End of unit assessment</w:t>
            </w:r>
          </w:p>
        </w:tc>
        <w:tc>
          <w:tcPr>
            <w:tcW w:w="1993" w:type="dxa"/>
            <w:tcMar/>
          </w:tcPr>
          <w:p w:rsidR="46875DF4" w:rsidP="22C9A50D" w:rsidRDefault="46875DF4" w14:paraId="6DA32B54" w14:textId="0A846CAF">
            <w:pPr>
              <w:jc w:val="center"/>
              <w:rPr>
                <w:b/>
                <w:bCs/>
                <w:u w:val="single"/>
              </w:rPr>
            </w:pPr>
            <w:r w:rsidRPr="22C9A50D">
              <w:rPr>
                <w:b/>
                <w:bCs/>
                <w:u w:val="single"/>
              </w:rPr>
              <w:t>Addition and Subtraction</w:t>
            </w:r>
          </w:p>
          <w:p w:rsidR="007F5BAD" w:rsidP="007F5BAD" w:rsidRDefault="00C35094" w14:paraId="26A52301" w14:textId="36D804D7">
            <w:pPr>
              <w:jc w:val="center"/>
            </w:pPr>
            <w:r>
              <w:t>-Introduce Parts and wholes</w:t>
            </w:r>
          </w:p>
          <w:p w:rsidR="00617B3A" w:rsidP="007F5BAD" w:rsidRDefault="00617B3A" w14:paraId="66A481E5" w14:textId="6D45F695">
            <w:pPr>
              <w:jc w:val="center"/>
            </w:pPr>
            <w:r>
              <w:t>-Part Whole Model</w:t>
            </w:r>
          </w:p>
          <w:p w:rsidR="00617B3A" w:rsidP="007F5BAD" w:rsidRDefault="00617B3A" w14:paraId="320A3798" w14:textId="16FBF06B">
            <w:pPr>
              <w:jc w:val="center"/>
            </w:pPr>
            <w:r>
              <w:t>-Write Number sentences</w:t>
            </w:r>
          </w:p>
          <w:p w:rsidR="5F124A84" w:rsidP="22C9A50D" w:rsidRDefault="5F124A84" w14:paraId="5D5B949E" w14:textId="52A04241">
            <w:pPr>
              <w:jc w:val="center"/>
            </w:pPr>
          </w:p>
        </w:tc>
      </w:tr>
      <w:tr w:rsidR="41C6E59E" w:rsidTr="060241BC" w14:paraId="26FF3313" w14:textId="77777777">
        <w:trPr>
          <w:trHeight w:val="300"/>
        </w:trPr>
        <w:tc>
          <w:tcPr>
            <w:tcW w:w="1993" w:type="dxa"/>
            <w:shd w:val="clear" w:color="auto" w:fill="BFBFBF" w:themeFill="background1" w:themeFillShade="BF"/>
            <w:tcMar/>
          </w:tcPr>
          <w:p w:rsidR="7ACB8E8A" w:rsidP="22C9A50D" w:rsidRDefault="0DCB126F" w14:paraId="7BF0970B" w14:textId="5936382C">
            <w:pPr>
              <w:rPr>
                <w:b/>
                <w:bCs/>
                <w:color w:val="C00000"/>
                <w:u w:val="single"/>
              </w:rPr>
            </w:pPr>
            <w:r w:rsidRPr="22C9A50D">
              <w:rPr>
                <w:b/>
                <w:bCs/>
                <w:color w:val="C00000"/>
                <w:u w:val="single"/>
              </w:rPr>
              <w:t>Science</w:t>
            </w:r>
          </w:p>
          <w:p w:rsidR="7ACB8E8A" w:rsidP="22C9A50D" w:rsidRDefault="7ACB8E8A" w14:paraId="48FFAC0F" w14:textId="34D0F764">
            <w:pPr>
              <w:rPr>
                <w:b/>
                <w:bCs/>
                <w:color w:val="C00000"/>
                <w:u w:val="single"/>
              </w:rPr>
            </w:pPr>
          </w:p>
        </w:tc>
        <w:tc>
          <w:tcPr>
            <w:tcW w:w="1993" w:type="dxa"/>
            <w:tcMar/>
          </w:tcPr>
          <w:p w:rsidR="00D1577A" w:rsidP="004D395B" w:rsidRDefault="004D395B" w14:paraId="18D7FCA9" w14:textId="77777777">
            <w:pPr>
              <w:jc w:val="center"/>
              <w:rPr>
                <w:b/>
                <w:bCs/>
                <w:u w:val="single"/>
              </w:rPr>
            </w:pPr>
            <w:r>
              <w:rPr>
                <w:b/>
                <w:bCs/>
                <w:u w:val="single"/>
              </w:rPr>
              <w:t>The Human Body</w:t>
            </w:r>
          </w:p>
          <w:p w:rsidR="00C679D3" w:rsidP="004D395B" w:rsidRDefault="00C679D3" w14:paraId="712FD723" w14:textId="38C2E778">
            <w:pPr>
              <w:jc w:val="center"/>
            </w:pPr>
            <w:r>
              <w:t xml:space="preserve">Name and identify parts of the human </w:t>
            </w:r>
            <w:proofErr w:type="gramStart"/>
            <w:r>
              <w:t>body</w:t>
            </w:r>
            <w:proofErr w:type="gramEnd"/>
          </w:p>
          <w:p w:rsidR="41C6E59E" w:rsidP="004D395B" w:rsidRDefault="00C679D3" w14:paraId="0F48E508" w14:textId="45250879">
            <w:pPr>
              <w:jc w:val="center"/>
              <w:rPr>
                <w:b/>
                <w:bCs/>
                <w:u w:val="single"/>
              </w:rPr>
            </w:pPr>
            <w:r>
              <w:t xml:space="preserve"> Draw and label parts of the human body</w:t>
            </w:r>
          </w:p>
        </w:tc>
        <w:tc>
          <w:tcPr>
            <w:tcW w:w="1993" w:type="dxa"/>
            <w:tcMar/>
          </w:tcPr>
          <w:p w:rsidR="41C6E59E" w:rsidP="41C6E59E" w:rsidRDefault="004D395B" w14:paraId="55B548B0" w14:textId="77777777">
            <w:pPr>
              <w:jc w:val="center"/>
              <w:rPr>
                <w:b/>
                <w:bCs/>
                <w:u w:val="single"/>
              </w:rPr>
            </w:pPr>
            <w:r>
              <w:rPr>
                <w:b/>
                <w:bCs/>
                <w:u w:val="single"/>
              </w:rPr>
              <w:t>The Human Body</w:t>
            </w:r>
          </w:p>
          <w:p w:rsidR="00C679D3" w:rsidP="41C6E59E" w:rsidRDefault="00C679D3" w14:paraId="1AAB60BE" w14:textId="77777777">
            <w:pPr>
              <w:jc w:val="center"/>
            </w:pPr>
            <w:r>
              <w:t xml:space="preserve">Sight </w:t>
            </w:r>
          </w:p>
          <w:p w:rsidRPr="00C679D3" w:rsidR="00C679D3" w:rsidP="41C6E59E" w:rsidRDefault="00C679D3" w14:paraId="15136EA6" w14:textId="0400E1EC">
            <w:pPr>
              <w:jc w:val="center"/>
            </w:pPr>
          </w:p>
        </w:tc>
        <w:tc>
          <w:tcPr>
            <w:tcW w:w="1993" w:type="dxa"/>
            <w:tcMar/>
          </w:tcPr>
          <w:p w:rsidR="41C6E59E" w:rsidP="004D395B" w:rsidRDefault="004D395B" w14:paraId="4A3D4400" w14:textId="77777777">
            <w:pPr>
              <w:jc w:val="center"/>
              <w:rPr>
                <w:b/>
                <w:bCs/>
                <w:u w:val="single"/>
              </w:rPr>
            </w:pPr>
            <w:r>
              <w:rPr>
                <w:b/>
                <w:bCs/>
                <w:u w:val="single"/>
              </w:rPr>
              <w:t>The Human Body</w:t>
            </w:r>
          </w:p>
          <w:p w:rsidRPr="007E00A4" w:rsidR="007E00A4" w:rsidP="004D395B" w:rsidRDefault="007E00A4" w14:paraId="190AC907" w14:textId="662A6C1C">
            <w:pPr>
              <w:jc w:val="center"/>
            </w:pPr>
            <w:r>
              <w:t>Sound</w:t>
            </w:r>
          </w:p>
        </w:tc>
        <w:tc>
          <w:tcPr>
            <w:tcW w:w="1993" w:type="dxa"/>
            <w:tcMar/>
          </w:tcPr>
          <w:p w:rsidR="41C6E59E" w:rsidP="004D395B" w:rsidRDefault="00D1577A" w14:paraId="0DFA75FC" w14:textId="77777777">
            <w:pPr>
              <w:jc w:val="center"/>
              <w:rPr>
                <w:b/>
                <w:bCs/>
                <w:u w:val="single"/>
              </w:rPr>
            </w:pPr>
            <w:r>
              <w:rPr>
                <w:b/>
                <w:bCs/>
                <w:u w:val="single"/>
              </w:rPr>
              <w:t>The Human Body</w:t>
            </w:r>
          </w:p>
          <w:p w:rsidRPr="001D3B42" w:rsidR="007E00A4" w:rsidP="004D395B" w:rsidRDefault="001D3B42" w14:paraId="1BBEF930" w14:textId="3B26A9B2">
            <w:pPr>
              <w:jc w:val="center"/>
            </w:pPr>
            <w:r w:rsidRPr="001D3B42">
              <w:t>Taste</w:t>
            </w:r>
          </w:p>
        </w:tc>
        <w:tc>
          <w:tcPr>
            <w:tcW w:w="1993" w:type="dxa"/>
            <w:tcMar/>
          </w:tcPr>
          <w:p w:rsidR="7ACB8E8A" w:rsidP="22C9A50D" w:rsidRDefault="00D1577A" w14:paraId="69B071B8" w14:textId="77777777">
            <w:pPr>
              <w:jc w:val="center"/>
              <w:rPr>
                <w:b/>
                <w:bCs/>
                <w:u w:val="single"/>
              </w:rPr>
            </w:pPr>
            <w:r>
              <w:rPr>
                <w:b/>
                <w:bCs/>
                <w:u w:val="single"/>
              </w:rPr>
              <w:t>The Human Body</w:t>
            </w:r>
          </w:p>
          <w:p w:rsidRPr="001D3B42" w:rsidR="001D3B42" w:rsidP="001D3B42" w:rsidRDefault="001D3B42" w14:paraId="7F881869" w14:textId="77777777">
            <w:pPr>
              <w:jc w:val="center"/>
            </w:pPr>
            <w:r w:rsidRPr="001D3B42">
              <w:t xml:space="preserve">Touch </w:t>
            </w:r>
          </w:p>
          <w:p w:rsidR="001D3B42" w:rsidP="001D3B42" w:rsidRDefault="001D3B42" w14:paraId="0CD5241D" w14:textId="5FBCEA53">
            <w:pPr>
              <w:jc w:val="center"/>
            </w:pPr>
            <w:r w:rsidRPr="001D3B42">
              <w:t>Smell</w:t>
            </w:r>
          </w:p>
        </w:tc>
        <w:tc>
          <w:tcPr>
            <w:tcW w:w="1993" w:type="dxa"/>
            <w:tcMar/>
          </w:tcPr>
          <w:p w:rsidR="3C487931" w:rsidP="22C9A50D" w:rsidRDefault="00D1577A" w14:paraId="2F6EA602" w14:textId="77777777">
            <w:pPr>
              <w:jc w:val="center"/>
              <w:rPr>
                <w:b/>
                <w:bCs/>
                <w:u w:val="single"/>
              </w:rPr>
            </w:pPr>
            <w:r w:rsidRPr="00D1577A">
              <w:rPr>
                <w:b/>
                <w:bCs/>
                <w:u w:val="single"/>
              </w:rPr>
              <w:t>Seasonal Changes</w:t>
            </w:r>
          </w:p>
          <w:p w:rsidR="00A07311" w:rsidP="22C9A50D" w:rsidRDefault="00A07311" w14:paraId="38157341" w14:textId="77777777">
            <w:pPr>
              <w:jc w:val="center"/>
            </w:pPr>
            <w:r>
              <w:t xml:space="preserve">Changes in Autumn </w:t>
            </w:r>
          </w:p>
          <w:p w:rsidRPr="00A07311" w:rsidR="00A07311" w:rsidP="22C9A50D" w:rsidRDefault="00A07311" w14:paraId="4EBB3636" w14:textId="648B299C">
            <w:pPr>
              <w:jc w:val="center"/>
            </w:pPr>
            <w:r>
              <w:t>Collecting and recording data</w:t>
            </w:r>
          </w:p>
        </w:tc>
      </w:tr>
      <w:tr w:rsidR="41C6E59E" w:rsidTr="060241BC" w14:paraId="7FF5C0DB" w14:textId="77777777">
        <w:trPr>
          <w:trHeight w:val="300"/>
        </w:trPr>
        <w:tc>
          <w:tcPr>
            <w:tcW w:w="1993" w:type="dxa"/>
            <w:shd w:val="clear" w:color="auto" w:fill="BFBFBF" w:themeFill="background1" w:themeFillShade="BF"/>
            <w:tcMar/>
          </w:tcPr>
          <w:p w:rsidR="7ACB8E8A" w:rsidP="22C9A50D" w:rsidRDefault="012A9BD4" w14:paraId="7D92DEAE" w14:textId="6A9F7E24">
            <w:pPr>
              <w:rPr>
                <w:b/>
                <w:bCs/>
                <w:color w:val="C00000"/>
                <w:u w:val="single"/>
              </w:rPr>
            </w:pPr>
            <w:r w:rsidRPr="22C9A50D">
              <w:rPr>
                <w:b/>
                <w:bCs/>
                <w:color w:val="C00000"/>
                <w:u w:val="single"/>
              </w:rPr>
              <w:t>RE</w:t>
            </w:r>
          </w:p>
          <w:p w:rsidR="7ACB8E8A" w:rsidP="41C6E59E" w:rsidRDefault="7ACB8E8A" w14:paraId="49AB1EBD" w14:textId="6A4F95D2">
            <w:pPr>
              <w:rPr>
                <w:b/>
                <w:bCs/>
                <w:color w:val="C00000"/>
              </w:rPr>
            </w:pPr>
          </w:p>
        </w:tc>
        <w:tc>
          <w:tcPr>
            <w:tcW w:w="1993" w:type="dxa"/>
            <w:tcMar/>
          </w:tcPr>
          <w:p w:rsidR="25734AD2" w:rsidP="22C9A50D" w:rsidRDefault="25734AD2" w14:paraId="049EC584" w14:textId="773F5656">
            <w:pPr>
              <w:jc w:val="center"/>
            </w:pPr>
            <w:r w:rsidR="4B27879C">
              <w:rPr/>
              <w:t>What is a parable?</w:t>
            </w:r>
          </w:p>
        </w:tc>
        <w:tc>
          <w:tcPr>
            <w:tcW w:w="1993" w:type="dxa"/>
            <w:tcMar/>
          </w:tcPr>
          <w:p w:rsidR="0B63831B" w:rsidP="41C6E59E" w:rsidRDefault="0B63831B" w14:paraId="2F77B9C5" w14:textId="3E27F00C">
            <w:pPr>
              <w:jc w:val="center"/>
            </w:pPr>
            <w:r w:rsidR="4B27879C">
              <w:rPr/>
              <w:t>How and why do Christians think about God as a loving father?</w:t>
            </w:r>
          </w:p>
        </w:tc>
        <w:tc>
          <w:tcPr>
            <w:tcW w:w="1993" w:type="dxa"/>
            <w:tcMar/>
          </w:tcPr>
          <w:p w:rsidR="41C6E59E" w:rsidP="75973993" w:rsidRDefault="41C6E59E" w14:paraId="194B8966" w14:textId="1185EFB1">
            <w:pPr>
              <w:jc w:val="center"/>
            </w:pPr>
            <w:r w:rsidR="4B27879C">
              <w:rPr/>
              <w:t xml:space="preserve">How do Christians show that they believe that God is loving and forgiving? </w:t>
            </w:r>
          </w:p>
        </w:tc>
        <w:tc>
          <w:tcPr>
            <w:tcW w:w="1993" w:type="dxa"/>
            <w:tcMar/>
          </w:tcPr>
          <w:p w:rsidR="41C6E59E" w:rsidP="060241BC" w:rsidRDefault="41C6E59E" w14:paraId="125FB049" w14:textId="1483A238">
            <w:pPr>
              <w:pStyle w:val="Normal"/>
              <w:jc w:val="center"/>
              <w:rPr>
                <w:rFonts w:ascii="Calibri" w:hAnsi="Calibri" w:eastAsia="Calibri" w:cs="Calibri"/>
                <w:b w:val="1"/>
                <w:bCs w:val="1"/>
                <w:color w:val="000000" w:themeColor="text1" w:themeTint="FF" w:themeShade="FF"/>
                <w:u w:val="single"/>
              </w:rPr>
            </w:pPr>
            <w:r w:rsidR="4B27879C">
              <w:rPr/>
              <w:t xml:space="preserve">How do Christians put their beliefs about God into practice in worship? </w:t>
            </w:r>
          </w:p>
        </w:tc>
        <w:tc>
          <w:tcPr>
            <w:tcW w:w="1993" w:type="dxa"/>
            <w:tcMar/>
          </w:tcPr>
          <w:p w:rsidR="7ACB8E8A" w:rsidP="22C9A50D" w:rsidRDefault="47E519BB" w14:paraId="2960D945" w14:textId="68A46260">
            <w:pPr>
              <w:rPr>
                <w:b w:val="1"/>
                <w:bCs w:val="1"/>
                <w:color w:val="C00000"/>
              </w:rPr>
            </w:pPr>
            <w:r w:rsidRPr="060241BC" w:rsidR="47E519BB">
              <w:rPr>
                <w:b w:val="1"/>
                <w:bCs w:val="1"/>
              </w:rPr>
              <w:t xml:space="preserve"> </w:t>
            </w:r>
            <w:r w:rsidR="16156774">
              <w:rPr>
                <w:b w:val="0"/>
                <w:bCs w:val="0"/>
              </w:rPr>
              <w:t>What are my ideas and questions about the Christian stories we have heard? </w:t>
            </w:r>
          </w:p>
        </w:tc>
        <w:tc>
          <w:tcPr>
            <w:tcW w:w="1993" w:type="dxa"/>
            <w:tcMar/>
          </w:tcPr>
          <w:p w:rsidR="22C9A50D" w:rsidP="060241BC" w:rsidRDefault="22C9A50D" w14:paraId="74199283" w14:textId="2EC12155">
            <w:pPr>
              <w:jc w:val="center"/>
              <w:rPr>
                <w:b w:val="0"/>
                <w:bCs w:val="0"/>
                <w:color w:val="auto"/>
              </w:rPr>
            </w:pPr>
            <w:r w:rsidRPr="060241BC" w:rsidR="16156774">
              <w:rPr>
                <w:b w:val="0"/>
                <w:bCs w:val="0"/>
                <w:color w:val="auto"/>
              </w:rPr>
              <w:t>Recap</w:t>
            </w:r>
          </w:p>
        </w:tc>
      </w:tr>
      <w:tr w:rsidR="41C6E59E" w:rsidTr="060241BC" w14:paraId="54B5261B" w14:textId="77777777">
        <w:trPr>
          <w:trHeight w:val="300"/>
        </w:trPr>
        <w:tc>
          <w:tcPr>
            <w:tcW w:w="1993" w:type="dxa"/>
            <w:shd w:val="clear" w:color="auto" w:fill="BFBFBF" w:themeFill="background1" w:themeFillShade="BF"/>
            <w:tcMar/>
          </w:tcPr>
          <w:p w:rsidR="7ACB8E8A" w:rsidP="22C9A50D" w:rsidRDefault="5D2C0E7B" w14:paraId="534C78D6" w14:textId="745A449E">
            <w:pPr>
              <w:rPr>
                <w:b/>
                <w:bCs/>
                <w:color w:val="C00000"/>
                <w:u w:val="single"/>
              </w:rPr>
            </w:pPr>
            <w:r w:rsidRPr="22C9A50D">
              <w:rPr>
                <w:b/>
                <w:bCs/>
                <w:color w:val="C00000"/>
                <w:u w:val="single"/>
              </w:rPr>
              <w:t>Geography</w:t>
            </w:r>
          </w:p>
          <w:p w:rsidR="7ACB8E8A" w:rsidP="41C6E59E" w:rsidRDefault="00801DBB" w14:paraId="515697D5" w14:textId="7DE47494">
            <w:pPr>
              <w:rPr>
                <w:b/>
                <w:bCs/>
                <w:color w:val="C00000"/>
              </w:rPr>
            </w:pPr>
            <w:r w:rsidRPr="00801DBB">
              <w:rPr>
                <w:b/>
                <w:bCs/>
                <w:color w:val="C00000"/>
              </w:rPr>
              <w:t>What is it like here?</w:t>
            </w:r>
          </w:p>
        </w:tc>
        <w:tc>
          <w:tcPr>
            <w:tcW w:w="1993" w:type="dxa"/>
            <w:tcMar/>
          </w:tcPr>
          <w:p w:rsidR="5A01C3B9" w:rsidP="22C9A50D" w:rsidRDefault="00FB745D" w14:paraId="7572211A" w14:textId="713EB3D9">
            <w:pPr>
              <w:jc w:val="center"/>
              <w:rPr>
                <w:b/>
                <w:bCs/>
                <w:u w:val="single"/>
              </w:rPr>
            </w:pPr>
            <w:r>
              <w:rPr>
                <w:b/>
                <w:bCs/>
                <w:u w:val="single"/>
              </w:rPr>
              <w:t>Where in the world are we?</w:t>
            </w:r>
          </w:p>
        </w:tc>
        <w:tc>
          <w:tcPr>
            <w:tcW w:w="1993" w:type="dxa"/>
            <w:tcMar/>
          </w:tcPr>
          <w:p w:rsidR="295ADAE5" w:rsidP="22C9A50D" w:rsidRDefault="00086DF2" w14:paraId="1BF74080" w14:textId="6BA0AF02">
            <w:pPr>
              <w:jc w:val="center"/>
              <w:rPr>
                <w:b/>
                <w:bCs/>
                <w:u w:val="single"/>
              </w:rPr>
            </w:pPr>
            <w:r>
              <w:rPr>
                <w:b/>
                <w:bCs/>
                <w:u w:val="single"/>
              </w:rPr>
              <w:t>What can we see in our classroom?</w:t>
            </w:r>
          </w:p>
        </w:tc>
        <w:tc>
          <w:tcPr>
            <w:tcW w:w="1993" w:type="dxa"/>
            <w:tcMar/>
          </w:tcPr>
          <w:p w:rsidR="41C6E59E" w:rsidP="22C9A50D" w:rsidRDefault="00086DF2" w14:paraId="4B60214C" w14:textId="5587D3BA">
            <w:pPr>
              <w:jc w:val="center"/>
              <w:rPr>
                <w:rFonts w:ascii="Calibri" w:hAnsi="Calibri" w:eastAsia="Calibri" w:cs="Calibri"/>
                <w:b/>
                <w:bCs/>
                <w:color w:val="000000" w:themeColor="text1"/>
                <w:u w:val="single"/>
              </w:rPr>
            </w:pPr>
            <w:r>
              <w:rPr>
                <w:rFonts w:ascii="Calibri" w:hAnsi="Calibri" w:eastAsia="Calibri" w:cs="Calibri"/>
                <w:b/>
                <w:bCs/>
                <w:color w:val="000000" w:themeColor="text1"/>
                <w:u w:val="single"/>
              </w:rPr>
              <w:t>What can we find in our school grounds?</w:t>
            </w:r>
          </w:p>
        </w:tc>
        <w:tc>
          <w:tcPr>
            <w:tcW w:w="1993" w:type="dxa"/>
            <w:tcMar/>
          </w:tcPr>
          <w:p w:rsidR="41C6E59E" w:rsidP="22C9A50D" w:rsidRDefault="004C0C32" w14:paraId="3AB085D4" w14:textId="613ABCE1">
            <w:pPr>
              <w:jc w:val="center"/>
              <w:rPr>
                <w:rFonts w:ascii="Calibri" w:hAnsi="Calibri" w:eastAsia="Calibri" w:cs="Calibri"/>
                <w:b/>
                <w:bCs/>
                <w:color w:val="000000" w:themeColor="text1"/>
                <w:u w:val="single"/>
              </w:rPr>
            </w:pPr>
            <w:r>
              <w:rPr>
                <w:rFonts w:ascii="Calibri" w:hAnsi="Calibri" w:eastAsia="Calibri" w:cs="Calibri"/>
                <w:b/>
                <w:bCs/>
                <w:color w:val="000000" w:themeColor="text1"/>
                <w:u w:val="single"/>
              </w:rPr>
              <w:t>Where are the different places in our school?</w:t>
            </w:r>
          </w:p>
        </w:tc>
        <w:tc>
          <w:tcPr>
            <w:tcW w:w="1993" w:type="dxa"/>
            <w:tcMar/>
          </w:tcPr>
          <w:p w:rsidR="7ACB8E8A" w:rsidP="22C9A50D" w:rsidRDefault="004C0C32" w14:paraId="553C294A" w14:textId="2EDD6A9E">
            <w:pPr>
              <w:jc w:val="center"/>
              <w:rPr>
                <w:b/>
                <w:bCs/>
                <w:u w:val="single"/>
              </w:rPr>
            </w:pPr>
            <w:r>
              <w:rPr>
                <w:b/>
                <w:bCs/>
                <w:u w:val="single"/>
              </w:rPr>
              <w:t>How do we feel about our playground?</w:t>
            </w:r>
          </w:p>
        </w:tc>
        <w:tc>
          <w:tcPr>
            <w:tcW w:w="1993" w:type="dxa"/>
            <w:tcMar/>
          </w:tcPr>
          <w:p w:rsidRPr="00AB3197" w:rsidR="28981780" w:rsidP="00AB3197" w:rsidRDefault="00AB3197" w14:paraId="47B8C810" w14:textId="4FD1D49E">
            <w:pPr>
              <w:jc w:val="center"/>
              <w:rPr>
                <w:b/>
                <w:bCs/>
                <w:color w:val="C00000"/>
                <w:u w:val="single"/>
              </w:rPr>
            </w:pPr>
            <w:r w:rsidRPr="00AB3197">
              <w:rPr>
                <w:b/>
                <w:bCs/>
                <w:u w:val="single"/>
              </w:rPr>
              <w:t>Can we make our playground even better?</w:t>
            </w:r>
          </w:p>
        </w:tc>
      </w:tr>
      <w:tr w:rsidR="41C6E59E" w:rsidTr="060241BC" w14:paraId="15DF317E" w14:textId="77777777">
        <w:trPr>
          <w:trHeight w:val="300"/>
        </w:trPr>
        <w:tc>
          <w:tcPr>
            <w:tcW w:w="1993" w:type="dxa"/>
            <w:shd w:val="clear" w:color="auto" w:fill="BFBFBF" w:themeFill="background1" w:themeFillShade="BF"/>
            <w:tcMar/>
          </w:tcPr>
          <w:p w:rsidR="7ACB8E8A" w:rsidP="22C9A50D" w:rsidRDefault="5D2C0E7B" w14:paraId="3A8D8FD0" w14:textId="7D13E726">
            <w:pPr>
              <w:rPr>
                <w:b/>
                <w:bCs/>
                <w:color w:val="C00000"/>
                <w:u w:val="single"/>
              </w:rPr>
            </w:pPr>
            <w:r w:rsidRPr="22C9A50D">
              <w:rPr>
                <w:b/>
                <w:bCs/>
                <w:color w:val="C00000"/>
                <w:u w:val="single"/>
              </w:rPr>
              <w:t>Art</w:t>
            </w:r>
          </w:p>
          <w:p w:rsidRPr="00392F98" w:rsidR="00392F98" w:rsidP="00392F98" w:rsidRDefault="00402F2D" w14:paraId="5E549A95" w14:textId="51F0B3DC">
            <w:pPr>
              <w:rPr>
                <w:b/>
                <w:bCs/>
                <w:color w:val="C00000"/>
              </w:rPr>
            </w:pPr>
            <w:r>
              <w:rPr>
                <w:b/>
                <w:bCs/>
                <w:color w:val="C00000"/>
              </w:rPr>
              <w:t xml:space="preserve">Drawing - </w:t>
            </w:r>
            <w:r w:rsidRPr="00392F98" w:rsidR="00392F98">
              <w:rPr>
                <w:b/>
                <w:bCs/>
                <w:color w:val="C00000"/>
              </w:rPr>
              <w:t xml:space="preserve">Make your </w:t>
            </w:r>
            <w:proofErr w:type="gramStart"/>
            <w:r w:rsidRPr="00392F98" w:rsidR="00392F98">
              <w:rPr>
                <w:b/>
                <w:bCs/>
                <w:color w:val="C00000"/>
              </w:rPr>
              <w:t>mark</w:t>
            </w:r>
            <w:proofErr w:type="gramEnd"/>
          </w:p>
          <w:p w:rsidR="7ACB8E8A" w:rsidP="22C9A50D" w:rsidRDefault="7ACB8E8A" w14:paraId="4A20F44B" w14:textId="0A338C02">
            <w:pPr>
              <w:rPr>
                <w:b/>
                <w:bCs/>
                <w:color w:val="C00000"/>
                <w:u w:val="single"/>
              </w:rPr>
            </w:pPr>
          </w:p>
        </w:tc>
        <w:tc>
          <w:tcPr>
            <w:tcW w:w="1993" w:type="dxa"/>
            <w:tcMar/>
          </w:tcPr>
          <w:p w:rsidRPr="003A5525" w:rsidR="003A5525" w:rsidP="003A5525" w:rsidRDefault="003A5525" w14:paraId="5D7A4070" w14:textId="77777777">
            <w:pPr>
              <w:spacing w:after="0" w:line="240" w:lineRule="auto"/>
              <w:jc w:val="center"/>
              <w:rPr>
                <w:b/>
                <w:bCs/>
              </w:rPr>
            </w:pPr>
            <w:r w:rsidRPr="003A5525">
              <w:rPr>
                <w:b/>
                <w:bCs/>
              </w:rPr>
              <w:t>Exploring line</w:t>
            </w:r>
          </w:p>
          <w:p w:rsidR="41C6E59E" w:rsidP="22C9A50D" w:rsidRDefault="41C6E59E" w14:paraId="4238B1BA" w14:textId="280AE779">
            <w:pPr>
              <w:jc w:val="center"/>
            </w:pPr>
          </w:p>
        </w:tc>
        <w:tc>
          <w:tcPr>
            <w:tcW w:w="1993" w:type="dxa"/>
            <w:tcMar/>
          </w:tcPr>
          <w:p w:rsidRPr="003A5525" w:rsidR="003A5525" w:rsidP="003A5525" w:rsidRDefault="003A5525" w14:paraId="63798480" w14:textId="77777777">
            <w:pPr>
              <w:spacing w:after="0" w:line="240" w:lineRule="auto"/>
              <w:jc w:val="center"/>
              <w:rPr>
                <w:b/>
                <w:bCs/>
              </w:rPr>
            </w:pPr>
            <w:r w:rsidRPr="003A5525">
              <w:rPr>
                <w:b/>
                <w:bCs/>
              </w:rPr>
              <w:t>Making waves</w:t>
            </w:r>
          </w:p>
          <w:p w:rsidR="597D9197" w:rsidP="41C6E59E" w:rsidRDefault="597D9197" w14:paraId="5091B3FB" w14:textId="00646F35">
            <w:pPr>
              <w:jc w:val="center"/>
            </w:pPr>
          </w:p>
        </w:tc>
        <w:tc>
          <w:tcPr>
            <w:tcW w:w="1993" w:type="dxa"/>
            <w:tcMar/>
          </w:tcPr>
          <w:p w:rsidRPr="00C364B5" w:rsidR="00C364B5" w:rsidP="00C364B5" w:rsidRDefault="00C364B5" w14:paraId="5B411BE6" w14:textId="77777777">
            <w:pPr>
              <w:spacing w:after="0" w:line="240" w:lineRule="auto"/>
              <w:jc w:val="center"/>
              <w:rPr>
                <w:rFonts w:ascii="Calibri" w:hAnsi="Calibri" w:eastAsia="Calibri" w:cs="Calibri"/>
                <w:b/>
                <w:bCs/>
                <w:color w:val="000000" w:themeColor="text1"/>
              </w:rPr>
            </w:pPr>
            <w:r w:rsidRPr="00C364B5">
              <w:rPr>
                <w:rFonts w:ascii="Calibri" w:hAnsi="Calibri" w:eastAsia="Calibri" w:cs="Calibri"/>
                <w:b/>
                <w:bCs/>
                <w:color w:val="000000" w:themeColor="text1"/>
              </w:rPr>
              <w:t>Experimenting with media</w:t>
            </w:r>
          </w:p>
          <w:p w:rsidR="41C6E59E" w:rsidP="22C9A50D" w:rsidRDefault="41C6E59E" w14:paraId="6347687F" w14:textId="30CE9630">
            <w:pPr>
              <w:jc w:val="center"/>
              <w:rPr>
                <w:rFonts w:ascii="Calibri" w:hAnsi="Calibri" w:eastAsia="Calibri" w:cs="Calibri"/>
                <w:b/>
                <w:bCs/>
                <w:color w:val="000000" w:themeColor="text1"/>
                <w:u w:val="single"/>
              </w:rPr>
            </w:pPr>
          </w:p>
        </w:tc>
        <w:tc>
          <w:tcPr>
            <w:tcW w:w="1993" w:type="dxa"/>
            <w:tcMar/>
          </w:tcPr>
          <w:p w:rsidRPr="00C364B5" w:rsidR="00C364B5" w:rsidP="00C364B5" w:rsidRDefault="00C364B5" w14:paraId="6E5D78A6" w14:textId="77777777">
            <w:pPr>
              <w:spacing w:after="0"/>
              <w:jc w:val="center"/>
              <w:rPr>
                <w:b/>
                <w:bCs/>
              </w:rPr>
            </w:pPr>
            <w:r w:rsidRPr="00C364B5">
              <w:rPr>
                <w:b/>
                <w:bCs/>
              </w:rPr>
              <w:t>Mark making</w:t>
            </w:r>
          </w:p>
          <w:p w:rsidR="41C6E59E" w:rsidP="22C9A50D" w:rsidRDefault="41C6E59E" w14:paraId="619E84A4" w14:textId="23132712">
            <w:pPr>
              <w:spacing w:line="259" w:lineRule="auto"/>
              <w:jc w:val="center"/>
            </w:pPr>
          </w:p>
        </w:tc>
        <w:tc>
          <w:tcPr>
            <w:tcW w:w="1993" w:type="dxa"/>
            <w:tcMar/>
          </w:tcPr>
          <w:p w:rsidRPr="00567312" w:rsidR="00567312" w:rsidP="00567312" w:rsidRDefault="00567312" w14:paraId="1A44F178" w14:textId="77777777">
            <w:pPr>
              <w:spacing w:after="0" w:line="240" w:lineRule="auto"/>
              <w:jc w:val="center"/>
              <w:rPr>
                <w:b/>
                <w:bCs/>
              </w:rPr>
            </w:pPr>
            <w:r w:rsidRPr="00567312">
              <w:rPr>
                <w:b/>
                <w:bCs/>
              </w:rPr>
              <w:t>Drawing from observation</w:t>
            </w:r>
          </w:p>
          <w:p w:rsidRPr="00567312" w:rsidR="7ACB8E8A" w:rsidP="22C9A50D" w:rsidRDefault="7ACB8E8A" w14:paraId="14DDBC2C" w14:textId="3FD680AC">
            <w:pPr>
              <w:jc w:val="center"/>
              <w:rPr>
                <w:b/>
                <w:bCs/>
              </w:rPr>
            </w:pPr>
          </w:p>
        </w:tc>
        <w:tc>
          <w:tcPr>
            <w:tcW w:w="1993" w:type="dxa"/>
            <w:tcMar/>
          </w:tcPr>
          <w:p w:rsidRPr="00567312" w:rsidR="00567312" w:rsidP="00567312" w:rsidRDefault="00567312" w14:paraId="2495CA6D" w14:textId="77777777">
            <w:pPr>
              <w:spacing w:after="0" w:line="240" w:lineRule="auto"/>
              <w:rPr>
                <w:b/>
                <w:bCs/>
              </w:rPr>
            </w:pPr>
            <w:r w:rsidRPr="00567312">
              <w:rPr>
                <w:b/>
                <w:bCs/>
              </w:rPr>
              <w:t>Drawing from observation</w:t>
            </w:r>
          </w:p>
          <w:p w:rsidRPr="00567312" w:rsidR="22C9A50D" w:rsidP="22C9A50D" w:rsidRDefault="22C9A50D" w14:paraId="69AB428D" w14:textId="089077C5">
            <w:pPr>
              <w:rPr>
                <w:b/>
                <w:bCs/>
              </w:rPr>
            </w:pPr>
          </w:p>
        </w:tc>
      </w:tr>
      <w:tr w:rsidR="41C6E59E" w:rsidTr="060241BC" w14:paraId="4C6B7DC3" w14:textId="77777777">
        <w:trPr>
          <w:trHeight w:val="300"/>
        </w:trPr>
        <w:tc>
          <w:tcPr>
            <w:tcW w:w="1993" w:type="dxa"/>
            <w:shd w:val="clear" w:color="auto" w:fill="BFBFBF" w:themeFill="background1" w:themeFillShade="BF"/>
            <w:tcMar/>
          </w:tcPr>
          <w:p w:rsidR="7ACB8E8A" w:rsidP="22C9A50D" w:rsidRDefault="5D2C0E7B" w14:paraId="7D049026" w14:textId="66C04310">
            <w:pPr>
              <w:rPr>
                <w:b/>
                <w:bCs/>
                <w:color w:val="C00000"/>
                <w:u w:val="single"/>
              </w:rPr>
            </w:pPr>
            <w:r w:rsidRPr="22C9A50D">
              <w:rPr>
                <w:b/>
                <w:bCs/>
                <w:color w:val="C00000"/>
                <w:u w:val="single"/>
              </w:rPr>
              <w:t>PE</w:t>
            </w:r>
          </w:p>
          <w:p w:rsidR="7ACB8E8A" w:rsidP="22C9A50D" w:rsidRDefault="7ACB8E8A" w14:paraId="1CDA737A" w14:textId="138593B0">
            <w:pPr>
              <w:rPr>
                <w:b/>
                <w:bCs/>
                <w:color w:val="C00000"/>
                <w:u w:val="single"/>
              </w:rPr>
            </w:pPr>
          </w:p>
        </w:tc>
        <w:tc>
          <w:tcPr>
            <w:tcW w:w="1993" w:type="dxa"/>
            <w:tcMar/>
          </w:tcPr>
          <w:p w:rsidRPr="009A3DE6" w:rsidR="35196FA0" w:rsidP="22C9A50D" w:rsidRDefault="009A3DE6" w14:paraId="30F9FEBE" w14:textId="67C32165">
            <w:pPr>
              <w:jc w:val="center"/>
              <w:rPr>
                <w:b/>
                <w:bCs/>
                <w:u w:val="single"/>
              </w:rPr>
            </w:pPr>
            <w:r w:rsidRPr="009A3DE6">
              <w:rPr>
                <w:b/>
                <w:bCs/>
                <w:u w:val="single"/>
              </w:rPr>
              <w:t>Football</w:t>
            </w:r>
          </w:p>
        </w:tc>
        <w:tc>
          <w:tcPr>
            <w:tcW w:w="1993" w:type="dxa"/>
            <w:tcMar/>
          </w:tcPr>
          <w:p w:rsidRPr="009A3DE6" w:rsidR="6E66567A" w:rsidP="22C9A50D" w:rsidRDefault="009A3DE6" w14:paraId="20F9FE91" w14:textId="1B66F30F">
            <w:pPr>
              <w:jc w:val="center"/>
              <w:rPr>
                <w:b/>
                <w:bCs/>
                <w:u w:val="single"/>
              </w:rPr>
            </w:pPr>
            <w:r w:rsidRPr="009A3DE6">
              <w:rPr>
                <w:b/>
                <w:bCs/>
                <w:u w:val="single"/>
              </w:rPr>
              <w:t>Football</w:t>
            </w:r>
          </w:p>
        </w:tc>
        <w:tc>
          <w:tcPr>
            <w:tcW w:w="1993" w:type="dxa"/>
            <w:tcMar/>
          </w:tcPr>
          <w:p w:rsidRPr="009A3DE6" w:rsidR="41C6E59E" w:rsidP="75973993" w:rsidRDefault="009A3DE6" w14:paraId="650CB6C1" w14:textId="3C638A5D">
            <w:pPr>
              <w:jc w:val="center"/>
              <w:rPr>
                <w:b/>
                <w:bCs/>
                <w:u w:val="single"/>
              </w:rPr>
            </w:pPr>
            <w:r w:rsidRPr="009A3DE6">
              <w:rPr>
                <w:b/>
                <w:bCs/>
                <w:u w:val="single"/>
              </w:rPr>
              <w:t>Football</w:t>
            </w:r>
          </w:p>
        </w:tc>
        <w:tc>
          <w:tcPr>
            <w:tcW w:w="1993" w:type="dxa"/>
            <w:tcMar/>
          </w:tcPr>
          <w:p w:rsidRPr="009A3DE6" w:rsidR="41C6E59E" w:rsidP="22C9A50D" w:rsidRDefault="009A3DE6" w14:paraId="1095D8EF" w14:textId="6D4E2D11">
            <w:pPr>
              <w:jc w:val="center"/>
              <w:rPr>
                <w:rFonts w:ascii="Calibri" w:hAnsi="Calibri" w:eastAsia="Calibri" w:cs="Calibri"/>
                <w:b/>
                <w:bCs/>
                <w:u w:val="single"/>
              </w:rPr>
            </w:pPr>
            <w:r w:rsidRPr="009A3DE6">
              <w:rPr>
                <w:rFonts w:ascii="Calibri" w:hAnsi="Calibri" w:eastAsia="Calibri" w:cs="Calibri"/>
                <w:b/>
                <w:bCs/>
                <w:u w:val="single"/>
              </w:rPr>
              <w:t>Handball</w:t>
            </w:r>
          </w:p>
        </w:tc>
        <w:tc>
          <w:tcPr>
            <w:tcW w:w="1993" w:type="dxa"/>
            <w:tcMar/>
          </w:tcPr>
          <w:p w:rsidRPr="009A3DE6" w:rsidR="7ACB8E8A" w:rsidP="22C9A50D" w:rsidRDefault="009A3DE6" w14:paraId="13C2FE43" w14:textId="2DE054B1">
            <w:pPr>
              <w:rPr>
                <w:b/>
                <w:bCs/>
                <w:u w:val="single"/>
              </w:rPr>
            </w:pPr>
            <w:r w:rsidRPr="009A3DE6">
              <w:rPr>
                <w:b/>
                <w:bCs/>
                <w:u w:val="single"/>
              </w:rPr>
              <w:t>Handball</w:t>
            </w:r>
          </w:p>
        </w:tc>
        <w:tc>
          <w:tcPr>
            <w:tcW w:w="1993" w:type="dxa"/>
            <w:tcMar/>
          </w:tcPr>
          <w:p w:rsidRPr="009A3DE6" w:rsidR="22C9A50D" w:rsidP="22C9A50D" w:rsidRDefault="009A3DE6" w14:paraId="2F6D3718" w14:textId="1F039D34">
            <w:pPr>
              <w:rPr>
                <w:b/>
                <w:bCs/>
                <w:u w:val="single"/>
              </w:rPr>
            </w:pPr>
            <w:r w:rsidRPr="009A3DE6">
              <w:rPr>
                <w:b/>
                <w:bCs/>
                <w:u w:val="single"/>
              </w:rPr>
              <w:t xml:space="preserve">Handball </w:t>
            </w:r>
          </w:p>
        </w:tc>
      </w:tr>
      <w:tr w:rsidR="22C9A50D" w:rsidTr="060241BC" w14:paraId="6D526F91" w14:textId="77777777">
        <w:trPr>
          <w:trHeight w:val="300"/>
        </w:trPr>
        <w:tc>
          <w:tcPr>
            <w:tcW w:w="1993" w:type="dxa"/>
            <w:shd w:val="clear" w:color="auto" w:fill="BFBFBF" w:themeFill="background1" w:themeFillShade="BF"/>
            <w:tcMar/>
          </w:tcPr>
          <w:p w:rsidRPr="00D50E00" w:rsidR="2F272D30" w:rsidP="22C9A50D" w:rsidRDefault="5D2C0E7B" w14:paraId="3CBCB497" w14:textId="407FEAB8">
            <w:pPr>
              <w:rPr>
                <w:b/>
                <w:bCs/>
                <w:color w:val="C00000"/>
                <w:u w:val="single"/>
              </w:rPr>
            </w:pPr>
            <w:r w:rsidRPr="22C9A50D">
              <w:rPr>
                <w:b/>
                <w:bCs/>
                <w:color w:val="C00000"/>
                <w:u w:val="single"/>
              </w:rPr>
              <w:t>Music</w:t>
            </w:r>
            <w:r w:rsidRPr="00D50E00" w:rsidR="00D50E00">
              <w:rPr>
                <w:b/>
                <w:bCs/>
                <w:color w:val="C00000"/>
              </w:rPr>
              <w:br/>
            </w:r>
            <w:r w:rsidRPr="00D50E00" w:rsidR="00D50E00">
              <w:rPr>
                <w:b/>
                <w:bCs/>
                <w:color w:val="C00000"/>
              </w:rPr>
              <w:t>Musical vocabulary (Under the sea)</w:t>
            </w:r>
          </w:p>
        </w:tc>
        <w:tc>
          <w:tcPr>
            <w:tcW w:w="1993" w:type="dxa"/>
            <w:tcMar/>
          </w:tcPr>
          <w:p w:rsidRPr="00250586" w:rsidR="00250586" w:rsidP="00704CC4" w:rsidRDefault="00250586" w14:paraId="695A9F51" w14:textId="77777777">
            <w:pPr>
              <w:shd w:val="clear" w:color="auto" w:fill="FFFFFF"/>
              <w:spacing w:before="100" w:beforeAutospacing="1" w:after="100" w:afterAutospacing="1" w:line="240" w:lineRule="auto"/>
              <w:jc w:val="center"/>
              <w:outlineLvl w:val="2"/>
              <w:rPr>
                <w:rFonts w:eastAsia="Times New Roman" w:cstheme="minorHAnsi"/>
                <w:b/>
                <w:bCs/>
                <w:color w:val="222222"/>
                <w:lang w:eastAsia="en-GB"/>
              </w:rPr>
            </w:pPr>
            <w:r w:rsidRPr="00250586">
              <w:rPr>
                <w:rFonts w:eastAsia="Times New Roman" w:cstheme="minorHAnsi"/>
                <w:b/>
                <w:bCs/>
                <w:color w:val="222222"/>
                <w:lang w:eastAsia="en-GB"/>
              </w:rPr>
              <w:t>Pulse and tempo</w:t>
            </w:r>
          </w:p>
          <w:p w:rsidR="5A7E0903" w:rsidP="22C9A50D" w:rsidRDefault="5A7E0903" w14:paraId="4C147A10" w14:textId="46AC699F">
            <w:pPr>
              <w:jc w:val="center"/>
              <w:rPr>
                <w:b/>
                <w:bCs/>
                <w:u w:val="single"/>
              </w:rPr>
            </w:pPr>
          </w:p>
        </w:tc>
        <w:tc>
          <w:tcPr>
            <w:tcW w:w="1993" w:type="dxa"/>
            <w:tcMar/>
          </w:tcPr>
          <w:p w:rsidRPr="00520E87" w:rsidR="00520E87" w:rsidP="00520E87" w:rsidRDefault="00520E87" w14:paraId="3D80280D" w14:textId="77777777">
            <w:pPr>
              <w:spacing w:after="0" w:line="240" w:lineRule="auto"/>
              <w:jc w:val="center"/>
              <w:rPr>
                <w:b/>
                <w:bCs/>
              </w:rPr>
            </w:pPr>
            <w:r w:rsidRPr="00520E87">
              <w:rPr>
                <w:b/>
                <w:bCs/>
              </w:rPr>
              <w:t>Dynamics and timbre: Underwater world</w:t>
            </w:r>
          </w:p>
          <w:p w:rsidR="5A7E0903" w:rsidP="22C9A50D" w:rsidRDefault="5A7E0903" w14:paraId="6452FF35" w14:textId="5F5CD599">
            <w:pPr>
              <w:jc w:val="center"/>
              <w:rPr>
                <w:b/>
                <w:bCs/>
                <w:u w:val="single"/>
              </w:rPr>
            </w:pPr>
          </w:p>
        </w:tc>
        <w:tc>
          <w:tcPr>
            <w:tcW w:w="1993" w:type="dxa"/>
            <w:tcMar/>
          </w:tcPr>
          <w:p w:rsidRPr="004C0BC5" w:rsidR="004C0BC5" w:rsidP="004C0BC5" w:rsidRDefault="004C0BC5" w14:paraId="0BDABF3E" w14:textId="77777777">
            <w:pPr>
              <w:spacing w:after="0" w:line="240" w:lineRule="auto"/>
              <w:jc w:val="center"/>
              <w:rPr>
                <w:b/>
                <w:bCs/>
              </w:rPr>
            </w:pPr>
            <w:r w:rsidRPr="004C0BC5">
              <w:rPr>
                <w:b/>
                <w:bCs/>
              </w:rPr>
              <w:t>Pitch and rhythm: Underwater world</w:t>
            </w:r>
          </w:p>
          <w:p w:rsidR="5A7E0903" w:rsidP="004C0BC5" w:rsidRDefault="5A7E0903" w14:paraId="39119CF6" w14:textId="077B2A73">
            <w:pPr>
              <w:ind w:left="720"/>
              <w:rPr>
                <w:b/>
                <w:bCs/>
                <w:u w:val="single"/>
              </w:rPr>
            </w:pPr>
          </w:p>
        </w:tc>
        <w:tc>
          <w:tcPr>
            <w:tcW w:w="1993" w:type="dxa"/>
            <w:tcMar/>
          </w:tcPr>
          <w:p w:rsidRPr="003C1883" w:rsidR="003C1883" w:rsidP="003C1883" w:rsidRDefault="003C1883" w14:paraId="2F4201DC" w14:textId="77777777">
            <w:pPr>
              <w:spacing w:after="0" w:line="240" w:lineRule="auto"/>
              <w:jc w:val="center"/>
              <w:rPr>
                <w:rFonts w:ascii="Calibri" w:hAnsi="Calibri" w:eastAsia="Calibri" w:cs="Calibri"/>
                <w:b/>
                <w:bCs/>
                <w:color w:val="000000" w:themeColor="text1"/>
              </w:rPr>
            </w:pPr>
            <w:r w:rsidRPr="003C1883">
              <w:rPr>
                <w:rFonts w:ascii="Calibri" w:hAnsi="Calibri" w:eastAsia="Calibri" w:cs="Calibri"/>
                <w:b/>
                <w:bCs/>
                <w:color w:val="000000" w:themeColor="text1"/>
              </w:rPr>
              <w:t>Texture and structure: Coral reef</w:t>
            </w:r>
          </w:p>
          <w:p w:rsidRPr="00E83265" w:rsidR="5A7E0903" w:rsidP="22C9A50D" w:rsidRDefault="5A7E0903" w14:paraId="76BDAAA8" w14:textId="1B18256B">
            <w:pPr>
              <w:jc w:val="center"/>
              <w:rPr>
                <w:rFonts w:ascii="Calibri" w:hAnsi="Calibri" w:eastAsia="Calibri" w:cs="Calibri"/>
                <w:b/>
                <w:bCs/>
                <w:color w:val="000000" w:themeColor="text1"/>
              </w:rPr>
            </w:pPr>
          </w:p>
        </w:tc>
        <w:tc>
          <w:tcPr>
            <w:tcW w:w="1993" w:type="dxa"/>
            <w:tcMar/>
          </w:tcPr>
          <w:p w:rsidRPr="00E83265" w:rsidR="00E83265" w:rsidP="00E83265" w:rsidRDefault="00E83265" w14:paraId="44160DA4" w14:textId="77777777">
            <w:pPr>
              <w:spacing w:after="0" w:line="240" w:lineRule="auto"/>
              <w:rPr>
                <w:b/>
                <w:bCs/>
              </w:rPr>
            </w:pPr>
            <w:r w:rsidRPr="00E83265">
              <w:rPr>
                <w:b/>
                <w:bCs/>
              </w:rPr>
              <w:t>Musical vocabulary</w:t>
            </w:r>
          </w:p>
          <w:p w:rsidRPr="00E83265" w:rsidR="5A7E0903" w:rsidP="22C9A50D" w:rsidRDefault="5A7E0903" w14:paraId="4B4344A6" w14:textId="086030B9">
            <w:pPr>
              <w:rPr>
                <w:b/>
                <w:bCs/>
              </w:rPr>
            </w:pPr>
          </w:p>
        </w:tc>
        <w:tc>
          <w:tcPr>
            <w:tcW w:w="1993" w:type="dxa"/>
            <w:tcMar/>
          </w:tcPr>
          <w:p w:rsidR="5A7E0903" w:rsidP="22C9A50D" w:rsidRDefault="5A7E0903" w14:paraId="4F0F8653" w14:textId="6D39DB2F">
            <w:pPr>
              <w:jc w:val="center"/>
              <w:rPr>
                <w:b/>
                <w:bCs/>
                <w:u w:val="single"/>
              </w:rPr>
            </w:pPr>
          </w:p>
        </w:tc>
      </w:tr>
      <w:tr w:rsidR="22C9A50D" w:rsidTr="060241BC" w14:paraId="2B091ECD" w14:textId="77777777">
        <w:trPr>
          <w:trHeight w:val="300"/>
        </w:trPr>
        <w:tc>
          <w:tcPr>
            <w:tcW w:w="1993" w:type="dxa"/>
            <w:shd w:val="clear" w:color="auto" w:fill="BFBFBF" w:themeFill="background1" w:themeFillShade="BF"/>
            <w:tcMar/>
          </w:tcPr>
          <w:p w:rsidR="5D2C0E7B" w:rsidP="22C9A50D" w:rsidRDefault="5D2C0E7B" w14:paraId="067007BE" w14:textId="72A1DCBD">
            <w:pPr>
              <w:rPr>
                <w:b/>
                <w:bCs/>
                <w:color w:val="C00000"/>
                <w:u w:val="single"/>
              </w:rPr>
            </w:pPr>
            <w:r w:rsidRPr="22C9A50D">
              <w:rPr>
                <w:b/>
                <w:bCs/>
                <w:color w:val="C00000"/>
                <w:u w:val="single"/>
              </w:rPr>
              <w:t>Computing</w:t>
            </w:r>
          </w:p>
          <w:p w:rsidR="590766F6" w:rsidP="22C9A50D" w:rsidRDefault="008F2D8E" w14:paraId="28E1FD9F" w14:textId="52087891">
            <w:pPr>
              <w:rPr>
                <w:b/>
                <w:bCs/>
                <w:color w:val="C00000"/>
              </w:rPr>
            </w:pPr>
            <w:r w:rsidRPr="008F2D8E">
              <w:rPr>
                <w:b/>
                <w:bCs/>
                <w:color w:val="C00000"/>
              </w:rPr>
              <w:t>Computing systems and networks – Technology around us</w:t>
            </w:r>
          </w:p>
        </w:tc>
        <w:tc>
          <w:tcPr>
            <w:tcW w:w="1993" w:type="dxa"/>
            <w:tcMar/>
          </w:tcPr>
          <w:p w:rsidRPr="00D83817" w:rsidR="590766F6" w:rsidP="22C9A50D" w:rsidRDefault="004B055D" w14:paraId="79803612" w14:textId="33731567">
            <w:pPr>
              <w:jc w:val="center"/>
              <w:rPr>
                <w:b/>
                <w:bCs/>
              </w:rPr>
            </w:pPr>
            <w:hyperlink w:history="1" r:id="rId5">
              <w:r w:rsidRPr="00D83817">
                <w:rPr>
                  <w:rStyle w:val="Hyperlink"/>
                  <w:b/>
                  <w:bCs/>
                  <w:color w:val="auto"/>
                  <w:u w:val="none"/>
                </w:rPr>
                <w:t>Technology in our classroom</w:t>
              </w:r>
            </w:hyperlink>
          </w:p>
        </w:tc>
        <w:tc>
          <w:tcPr>
            <w:tcW w:w="1993" w:type="dxa"/>
            <w:tcMar/>
          </w:tcPr>
          <w:p w:rsidRPr="00D83817" w:rsidR="590766F6" w:rsidP="22C9A50D" w:rsidRDefault="004B055D" w14:paraId="5FC09E63" w14:textId="7F0C74E0">
            <w:pPr>
              <w:spacing w:line="259" w:lineRule="auto"/>
              <w:jc w:val="center"/>
              <w:rPr>
                <w:b/>
                <w:bCs/>
              </w:rPr>
            </w:pPr>
            <w:hyperlink w:history="1" r:id="rId6">
              <w:r w:rsidRPr="00D83817">
                <w:rPr>
                  <w:rStyle w:val="Hyperlink"/>
                  <w:b/>
                  <w:bCs/>
                  <w:color w:val="auto"/>
                  <w:u w:val="none"/>
                </w:rPr>
                <w:t>Using technology</w:t>
              </w:r>
            </w:hyperlink>
          </w:p>
        </w:tc>
        <w:tc>
          <w:tcPr>
            <w:tcW w:w="1993" w:type="dxa"/>
            <w:tcMar/>
          </w:tcPr>
          <w:p w:rsidRPr="00D83817" w:rsidR="590766F6" w:rsidP="22C9A50D" w:rsidRDefault="00DB451B" w14:paraId="5BE035CE" w14:textId="68CA3F0E">
            <w:pPr>
              <w:jc w:val="center"/>
              <w:rPr>
                <w:b/>
                <w:bCs/>
              </w:rPr>
            </w:pPr>
            <w:hyperlink w:history="1" r:id="rId7">
              <w:r w:rsidRPr="00D83817">
                <w:rPr>
                  <w:rStyle w:val="Hyperlink"/>
                  <w:b/>
                  <w:bCs/>
                  <w:color w:val="auto"/>
                  <w:u w:val="none"/>
                </w:rPr>
                <w:t>Developing mouse skills</w:t>
              </w:r>
            </w:hyperlink>
          </w:p>
        </w:tc>
        <w:tc>
          <w:tcPr>
            <w:tcW w:w="1993" w:type="dxa"/>
            <w:tcMar/>
          </w:tcPr>
          <w:p w:rsidRPr="00D83817" w:rsidR="590766F6" w:rsidP="22C9A50D" w:rsidRDefault="00DB451B" w14:paraId="06A22D7B" w14:textId="3859DC65">
            <w:pPr>
              <w:jc w:val="center"/>
              <w:rPr>
                <w:rFonts w:ascii="Calibri" w:hAnsi="Calibri" w:eastAsia="Calibri" w:cs="Calibri"/>
                <w:b/>
                <w:bCs/>
              </w:rPr>
            </w:pPr>
            <w:hyperlink w:history="1" r:id="rId8">
              <w:r w:rsidRPr="00D83817">
                <w:rPr>
                  <w:rStyle w:val="Hyperlink"/>
                  <w:rFonts w:ascii="Calibri" w:hAnsi="Calibri" w:eastAsia="Calibri" w:cs="Calibri"/>
                  <w:b/>
                  <w:bCs/>
                  <w:color w:val="auto"/>
                  <w:u w:val="none"/>
                </w:rPr>
                <w:t>Using a computer keyboard</w:t>
              </w:r>
            </w:hyperlink>
          </w:p>
        </w:tc>
        <w:tc>
          <w:tcPr>
            <w:tcW w:w="1993" w:type="dxa"/>
            <w:tcMar/>
          </w:tcPr>
          <w:p w:rsidRPr="00D83817" w:rsidR="590766F6" w:rsidP="22C9A50D" w:rsidRDefault="00DB451B" w14:paraId="288FC358" w14:textId="714FA281">
            <w:pPr>
              <w:jc w:val="center"/>
              <w:rPr>
                <w:b/>
                <w:bCs/>
              </w:rPr>
            </w:pPr>
            <w:hyperlink w:history="1" r:id="rId9">
              <w:r w:rsidRPr="00D83817">
                <w:rPr>
                  <w:rStyle w:val="Hyperlink"/>
                  <w:b/>
                  <w:bCs/>
                  <w:color w:val="auto"/>
                  <w:u w:val="none"/>
                </w:rPr>
                <w:t> Developing keyboard skills</w:t>
              </w:r>
            </w:hyperlink>
          </w:p>
        </w:tc>
        <w:tc>
          <w:tcPr>
            <w:tcW w:w="1993" w:type="dxa"/>
            <w:tcMar/>
          </w:tcPr>
          <w:p w:rsidRPr="00D83817" w:rsidR="590766F6" w:rsidP="22C9A50D" w:rsidRDefault="0074006B" w14:paraId="7AAE0C3E" w14:textId="33B782CC">
            <w:pPr>
              <w:jc w:val="center"/>
              <w:rPr>
                <w:b/>
                <w:bCs/>
              </w:rPr>
            </w:pPr>
            <w:hyperlink w:history="1" r:id="rId10">
              <w:r w:rsidRPr="00D83817">
                <w:rPr>
                  <w:rStyle w:val="Hyperlink"/>
                  <w:b/>
                  <w:bCs/>
                  <w:color w:val="auto"/>
                  <w:u w:val="none"/>
                </w:rPr>
                <w:t>Using a computer responsibly</w:t>
              </w:r>
            </w:hyperlink>
          </w:p>
        </w:tc>
      </w:tr>
      <w:tr w:rsidR="22C9A50D" w:rsidTr="060241BC" w14:paraId="15685440" w14:textId="77777777">
        <w:trPr>
          <w:trHeight w:val="300"/>
        </w:trPr>
        <w:tc>
          <w:tcPr>
            <w:tcW w:w="1993" w:type="dxa"/>
            <w:shd w:val="clear" w:color="auto" w:fill="BFBFBF" w:themeFill="background1" w:themeFillShade="BF"/>
            <w:tcMar/>
          </w:tcPr>
          <w:p w:rsidR="2BC08C7F" w:rsidP="22C9A50D" w:rsidRDefault="5D2C0E7B" w14:paraId="34F0EFFC" w14:textId="0C1B6A1D">
            <w:pPr>
              <w:rPr>
                <w:b/>
                <w:bCs/>
                <w:color w:val="C00000"/>
                <w:u w:val="single"/>
              </w:rPr>
            </w:pPr>
            <w:r w:rsidRPr="22C9A50D">
              <w:rPr>
                <w:b/>
                <w:bCs/>
                <w:color w:val="C00000"/>
                <w:u w:val="single"/>
              </w:rPr>
              <w:t>PSHE</w:t>
            </w:r>
          </w:p>
          <w:p w:rsidRPr="0075514D" w:rsidR="22C9A50D" w:rsidP="22C9A50D" w:rsidRDefault="0075514D" w14:paraId="177BF6EE" w14:textId="4D04C537">
            <w:pPr>
              <w:rPr>
                <w:b/>
                <w:bCs/>
                <w:color w:val="C00000"/>
              </w:rPr>
            </w:pPr>
            <w:r w:rsidRPr="0075514D">
              <w:rPr>
                <w:b/>
                <w:bCs/>
                <w:color w:val="C00000"/>
              </w:rPr>
              <w:t>Being Me in My World</w:t>
            </w:r>
          </w:p>
        </w:tc>
        <w:tc>
          <w:tcPr>
            <w:tcW w:w="1993" w:type="dxa"/>
            <w:tcMar/>
          </w:tcPr>
          <w:p w:rsidRPr="007A7B17" w:rsidR="2BC08C7F" w:rsidP="22C9A50D" w:rsidRDefault="00B31B8A" w14:paraId="6F974EE7" w14:textId="27D0A465">
            <w:pPr>
              <w:jc w:val="center"/>
              <w:rPr>
                <w:b/>
                <w:bCs/>
              </w:rPr>
            </w:pPr>
            <w:r w:rsidRPr="007A7B17">
              <w:rPr>
                <w:b/>
                <w:bCs/>
              </w:rPr>
              <w:t>Special and Safe</w:t>
            </w:r>
          </w:p>
        </w:tc>
        <w:tc>
          <w:tcPr>
            <w:tcW w:w="1993" w:type="dxa"/>
            <w:tcMar/>
          </w:tcPr>
          <w:p w:rsidRPr="007A7B17" w:rsidR="2BC08C7F" w:rsidP="22C9A50D" w:rsidRDefault="00FF476B" w14:paraId="61B8B0E4" w14:textId="36C99F03">
            <w:pPr>
              <w:spacing w:line="259" w:lineRule="auto"/>
              <w:jc w:val="center"/>
              <w:rPr>
                <w:b/>
                <w:bCs/>
              </w:rPr>
            </w:pPr>
            <w:r w:rsidRPr="007A7B17">
              <w:rPr>
                <w:b/>
                <w:bCs/>
              </w:rPr>
              <w:t>My Class</w:t>
            </w:r>
          </w:p>
        </w:tc>
        <w:tc>
          <w:tcPr>
            <w:tcW w:w="1993" w:type="dxa"/>
            <w:tcMar/>
          </w:tcPr>
          <w:p w:rsidRPr="007A7B17" w:rsidR="2BC08C7F" w:rsidP="22C9A50D" w:rsidRDefault="00A058AE" w14:paraId="31A6C785" w14:textId="1098B3E2">
            <w:pPr>
              <w:jc w:val="center"/>
              <w:rPr>
                <w:b/>
                <w:bCs/>
              </w:rPr>
            </w:pPr>
            <w:r w:rsidRPr="007A7B17">
              <w:rPr>
                <w:b/>
                <w:bCs/>
              </w:rPr>
              <w:t>Rights and Responsibilities</w:t>
            </w:r>
          </w:p>
        </w:tc>
        <w:tc>
          <w:tcPr>
            <w:tcW w:w="1993" w:type="dxa"/>
            <w:tcMar/>
          </w:tcPr>
          <w:p w:rsidRPr="007A7B17" w:rsidR="2BC08C7F" w:rsidP="22C9A50D" w:rsidRDefault="00A058AE" w14:paraId="53AA451B" w14:textId="548D69DB">
            <w:pPr>
              <w:jc w:val="center"/>
              <w:rPr>
                <w:rFonts w:ascii="Calibri" w:hAnsi="Calibri" w:eastAsia="Calibri" w:cs="Calibri"/>
                <w:b/>
                <w:bCs/>
                <w:color w:val="000000" w:themeColor="text1"/>
              </w:rPr>
            </w:pPr>
            <w:r w:rsidRPr="007A7B17">
              <w:rPr>
                <w:rFonts w:ascii="Calibri" w:hAnsi="Calibri" w:eastAsia="Calibri" w:cs="Calibri"/>
                <w:b/>
                <w:bCs/>
                <w:color w:val="000000" w:themeColor="text1"/>
              </w:rPr>
              <w:t>Rewards and Feeling Proud</w:t>
            </w:r>
          </w:p>
        </w:tc>
        <w:tc>
          <w:tcPr>
            <w:tcW w:w="1993" w:type="dxa"/>
            <w:tcMar/>
          </w:tcPr>
          <w:p w:rsidRPr="007A7B17" w:rsidR="2BC08C7F" w:rsidP="22C9A50D" w:rsidRDefault="007A7B17" w14:paraId="15EAC72F" w14:textId="7E7966E7">
            <w:pPr>
              <w:jc w:val="center"/>
              <w:rPr>
                <w:b/>
                <w:bCs/>
              </w:rPr>
            </w:pPr>
            <w:r w:rsidRPr="007A7B17">
              <w:rPr>
                <w:b/>
                <w:bCs/>
              </w:rPr>
              <w:t>Consequences</w:t>
            </w:r>
          </w:p>
        </w:tc>
        <w:tc>
          <w:tcPr>
            <w:tcW w:w="1993" w:type="dxa"/>
            <w:tcMar/>
          </w:tcPr>
          <w:p w:rsidRPr="007A7B17" w:rsidR="2BC08C7F" w:rsidP="22C9A50D" w:rsidRDefault="007A7B17" w14:paraId="714D66D3" w14:textId="6C5A3D2C">
            <w:pPr>
              <w:jc w:val="center"/>
              <w:rPr>
                <w:b/>
                <w:bCs/>
              </w:rPr>
            </w:pPr>
            <w:r w:rsidRPr="007A7B17">
              <w:rPr>
                <w:b/>
                <w:bCs/>
              </w:rPr>
              <w:t>Owning our Learning Charter</w:t>
            </w:r>
          </w:p>
        </w:tc>
      </w:tr>
    </w:tbl>
    <w:p w:rsidR="41C6E59E" w:rsidP="41C6E59E" w:rsidRDefault="41C6E59E" w14:paraId="5E0DAA07" w14:textId="7BBDA89F"/>
    <w:sectPr w:rsidR="41C6E59E">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E017B5"/>
    <w:multiLevelType w:val="hybridMultilevel"/>
    <w:tmpl w:val="3FE47F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A0D0AB1"/>
    <w:multiLevelType w:val="hybridMultilevel"/>
    <w:tmpl w:val="7C02B54E"/>
    <w:lvl w:ilvl="0" w:tplc="B60EEBB8">
      <w:start w:val="3"/>
      <w:numFmt w:val="bullet"/>
      <w:lvlText w:val="-"/>
      <w:lvlJc w:val="left"/>
      <w:pPr>
        <w:ind w:left="720" w:hanging="360"/>
      </w:pPr>
      <w:rPr>
        <w:rFonts w:hint="default" w:ascii="Calibri" w:hAnsi="Calibri" w:cs="Calibri" w:eastAsiaTheme="minorHAnsi"/>
        <w:b w:val="0"/>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58EE896"/>
    <w:multiLevelType w:val="hybridMultilevel"/>
    <w:tmpl w:val="4E86CEF2"/>
    <w:lvl w:ilvl="0" w:tplc="92D214BC">
      <w:start w:val="1"/>
      <w:numFmt w:val="bullet"/>
      <w:lvlText w:val=""/>
      <w:lvlJc w:val="left"/>
      <w:pPr>
        <w:ind w:left="720" w:hanging="360"/>
      </w:pPr>
      <w:rPr>
        <w:rFonts w:hint="default" w:ascii="Symbol" w:hAnsi="Symbol"/>
      </w:rPr>
    </w:lvl>
    <w:lvl w:ilvl="1" w:tplc="B3CABF9E">
      <w:start w:val="1"/>
      <w:numFmt w:val="bullet"/>
      <w:lvlText w:val="o"/>
      <w:lvlJc w:val="left"/>
      <w:pPr>
        <w:ind w:left="1440" w:hanging="360"/>
      </w:pPr>
      <w:rPr>
        <w:rFonts w:hint="default" w:ascii="Courier New" w:hAnsi="Courier New"/>
      </w:rPr>
    </w:lvl>
    <w:lvl w:ilvl="2" w:tplc="A6E64ABE">
      <w:start w:val="1"/>
      <w:numFmt w:val="bullet"/>
      <w:lvlText w:val=""/>
      <w:lvlJc w:val="left"/>
      <w:pPr>
        <w:ind w:left="2160" w:hanging="360"/>
      </w:pPr>
      <w:rPr>
        <w:rFonts w:hint="default" w:ascii="Wingdings" w:hAnsi="Wingdings"/>
      </w:rPr>
    </w:lvl>
    <w:lvl w:ilvl="3" w:tplc="D65C0E70">
      <w:start w:val="1"/>
      <w:numFmt w:val="bullet"/>
      <w:lvlText w:val=""/>
      <w:lvlJc w:val="left"/>
      <w:pPr>
        <w:ind w:left="2880" w:hanging="360"/>
      </w:pPr>
      <w:rPr>
        <w:rFonts w:hint="default" w:ascii="Symbol" w:hAnsi="Symbol"/>
      </w:rPr>
    </w:lvl>
    <w:lvl w:ilvl="4" w:tplc="599C333C">
      <w:start w:val="1"/>
      <w:numFmt w:val="bullet"/>
      <w:lvlText w:val="o"/>
      <w:lvlJc w:val="left"/>
      <w:pPr>
        <w:ind w:left="3600" w:hanging="360"/>
      </w:pPr>
      <w:rPr>
        <w:rFonts w:hint="default" w:ascii="Courier New" w:hAnsi="Courier New"/>
      </w:rPr>
    </w:lvl>
    <w:lvl w:ilvl="5" w:tplc="CB32F510">
      <w:start w:val="1"/>
      <w:numFmt w:val="bullet"/>
      <w:lvlText w:val=""/>
      <w:lvlJc w:val="left"/>
      <w:pPr>
        <w:ind w:left="4320" w:hanging="360"/>
      </w:pPr>
      <w:rPr>
        <w:rFonts w:hint="default" w:ascii="Wingdings" w:hAnsi="Wingdings"/>
      </w:rPr>
    </w:lvl>
    <w:lvl w:ilvl="6" w:tplc="1146EEA6">
      <w:start w:val="1"/>
      <w:numFmt w:val="bullet"/>
      <w:lvlText w:val=""/>
      <w:lvlJc w:val="left"/>
      <w:pPr>
        <w:ind w:left="5040" w:hanging="360"/>
      </w:pPr>
      <w:rPr>
        <w:rFonts w:hint="default" w:ascii="Symbol" w:hAnsi="Symbol"/>
      </w:rPr>
    </w:lvl>
    <w:lvl w:ilvl="7" w:tplc="F1C46BE2">
      <w:start w:val="1"/>
      <w:numFmt w:val="bullet"/>
      <w:lvlText w:val="o"/>
      <w:lvlJc w:val="left"/>
      <w:pPr>
        <w:ind w:left="5760" w:hanging="360"/>
      </w:pPr>
      <w:rPr>
        <w:rFonts w:hint="default" w:ascii="Courier New" w:hAnsi="Courier New"/>
      </w:rPr>
    </w:lvl>
    <w:lvl w:ilvl="8" w:tplc="41745626">
      <w:start w:val="1"/>
      <w:numFmt w:val="bullet"/>
      <w:lvlText w:val=""/>
      <w:lvlJc w:val="left"/>
      <w:pPr>
        <w:ind w:left="6480" w:hanging="360"/>
      </w:pPr>
      <w:rPr>
        <w:rFonts w:hint="default" w:ascii="Wingdings" w:hAnsi="Wingdings"/>
      </w:rPr>
    </w:lvl>
  </w:abstractNum>
  <w:num w:numId="1" w16cid:durableId="89009894">
    <w:abstractNumId w:val="2"/>
  </w:num>
  <w:num w:numId="2" w16cid:durableId="455149503">
    <w:abstractNumId w:val="0"/>
  </w:num>
  <w:num w:numId="3" w16cid:durableId="60018369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4CBA55"/>
    <w:rsid w:val="0003480A"/>
    <w:rsid w:val="00062EB0"/>
    <w:rsid w:val="00085A6D"/>
    <w:rsid w:val="00086DF2"/>
    <w:rsid w:val="00130846"/>
    <w:rsid w:val="001D2DD4"/>
    <w:rsid w:val="001D3B42"/>
    <w:rsid w:val="001D4FBE"/>
    <w:rsid w:val="00250586"/>
    <w:rsid w:val="002941EF"/>
    <w:rsid w:val="002A3972"/>
    <w:rsid w:val="002B0F50"/>
    <w:rsid w:val="002C698B"/>
    <w:rsid w:val="002F286C"/>
    <w:rsid w:val="00320B15"/>
    <w:rsid w:val="00350A29"/>
    <w:rsid w:val="00362413"/>
    <w:rsid w:val="003809F2"/>
    <w:rsid w:val="0038CF69"/>
    <w:rsid w:val="00392F98"/>
    <w:rsid w:val="003A15F8"/>
    <w:rsid w:val="003A5525"/>
    <w:rsid w:val="003A5F04"/>
    <w:rsid w:val="003C1883"/>
    <w:rsid w:val="003D0E7E"/>
    <w:rsid w:val="00402F2D"/>
    <w:rsid w:val="00441751"/>
    <w:rsid w:val="004B055D"/>
    <w:rsid w:val="004B2443"/>
    <w:rsid w:val="004B387A"/>
    <w:rsid w:val="004C0BC5"/>
    <w:rsid w:val="004C0C32"/>
    <w:rsid w:val="004D395B"/>
    <w:rsid w:val="005060F1"/>
    <w:rsid w:val="00517458"/>
    <w:rsid w:val="00520E87"/>
    <w:rsid w:val="00567312"/>
    <w:rsid w:val="005E316F"/>
    <w:rsid w:val="005F0C88"/>
    <w:rsid w:val="0060256C"/>
    <w:rsid w:val="00617B3A"/>
    <w:rsid w:val="006751AA"/>
    <w:rsid w:val="006B31B5"/>
    <w:rsid w:val="00704CC4"/>
    <w:rsid w:val="00722ED0"/>
    <w:rsid w:val="0072701C"/>
    <w:rsid w:val="0074006B"/>
    <w:rsid w:val="0075514D"/>
    <w:rsid w:val="007A2141"/>
    <w:rsid w:val="007A7B17"/>
    <w:rsid w:val="007C657E"/>
    <w:rsid w:val="007E00A4"/>
    <w:rsid w:val="007F5BAD"/>
    <w:rsid w:val="00801DBB"/>
    <w:rsid w:val="00856D51"/>
    <w:rsid w:val="008600DF"/>
    <w:rsid w:val="008A350F"/>
    <w:rsid w:val="008C273A"/>
    <w:rsid w:val="008C2B9A"/>
    <w:rsid w:val="008F2D8E"/>
    <w:rsid w:val="008F6AFB"/>
    <w:rsid w:val="009A3DE6"/>
    <w:rsid w:val="009E0C3B"/>
    <w:rsid w:val="009E1A16"/>
    <w:rsid w:val="009F145B"/>
    <w:rsid w:val="00A058AE"/>
    <w:rsid w:val="00A07311"/>
    <w:rsid w:val="00A941DF"/>
    <w:rsid w:val="00AB3197"/>
    <w:rsid w:val="00B042C5"/>
    <w:rsid w:val="00B272FA"/>
    <w:rsid w:val="00B31B8A"/>
    <w:rsid w:val="00B85D94"/>
    <w:rsid w:val="00BD0BD6"/>
    <w:rsid w:val="00BD6BF2"/>
    <w:rsid w:val="00C35094"/>
    <w:rsid w:val="00C364B5"/>
    <w:rsid w:val="00C66D36"/>
    <w:rsid w:val="00C679D3"/>
    <w:rsid w:val="00CC5E40"/>
    <w:rsid w:val="00CC7EA1"/>
    <w:rsid w:val="00CF6E03"/>
    <w:rsid w:val="00D1577A"/>
    <w:rsid w:val="00D3647F"/>
    <w:rsid w:val="00D50E00"/>
    <w:rsid w:val="00D76EC6"/>
    <w:rsid w:val="00D83817"/>
    <w:rsid w:val="00D924DD"/>
    <w:rsid w:val="00DB451B"/>
    <w:rsid w:val="00DD3907"/>
    <w:rsid w:val="00E20941"/>
    <w:rsid w:val="00E6233B"/>
    <w:rsid w:val="00E83265"/>
    <w:rsid w:val="00EA15FC"/>
    <w:rsid w:val="00EA6CFF"/>
    <w:rsid w:val="00EB66E2"/>
    <w:rsid w:val="00EF3D92"/>
    <w:rsid w:val="00FA0534"/>
    <w:rsid w:val="00FB745D"/>
    <w:rsid w:val="00FC41AB"/>
    <w:rsid w:val="00FD15FF"/>
    <w:rsid w:val="00FF213E"/>
    <w:rsid w:val="00FF476B"/>
    <w:rsid w:val="012A9BD4"/>
    <w:rsid w:val="01ACFA15"/>
    <w:rsid w:val="01E76D29"/>
    <w:rsid w:val="0226E531"/>
    <w:rsid w:val="0295D595"/>
    <w:rsid w:val="02F30810"/>
    <w:rsid w:val="037A9BEE"/>
    <w:rsid w:val="03DC975D"/>
    <w:rsid w:val="046B7C8A"/>
    <w:rsid w:val="04FE63D1"/>
    <w:rsid w:val="057B44BD"/>
    <w:rsid w:val="060241BC"/>
    <w:rsid w:val="06FA5654"/>
    <w:rsid w:val="07071C78"/>
    <w:rsid w:val="07A0DAC6"/>
    <w:rsid w:val="07AB0AD2"/>
    <w:rsid w:val="082896B2"/>
    <w:rsid w:val="089626B5"/>
    <w:rsid w:val="08B00880"/>
    <w:rsid w:val="09B5162A"/>
    <w:rsid w:val="0A100835"/>
    <w:rsid w:val="0A4EB5E0"/>
    <w:rsid w:val="0AA86F5E"/>
    <w:rsid w:val="0AE2AB94"/>
    <w:rsid w:val="0B50E68B"/>
    <w:rsid w:val="0B63831B"/>
    <w:rsid w:val="0B9FD2F4"/>
    <w:rsid w:val="0BEA8641"/>
    <w:rsid w:val="0D175271"/>
    <w:rsid w:val="0D5E574A"/>
    <w:rsid w:val="0DCB126F"/>
    <w:rsid w:val="0E1A4C56"/>
    <w:rsid w:val="0EAAD075"/>
    <w:rsid w:val="0ECDDDB7"/>
    <w:rsid w:val="0EDA3AB3"/>
    <w:rsid w:val="0F433A51"/>
    <w:rsid w:val="0F6CF7C7"/>
    <w:rsid w:val="0FB61CB7"/>
    <w:rsid w:val="102EDA3A"/>
    <w:rsid w:val="1117B0E2"/>
    <w:rsid w:val="11307267"/>
    <w:rsid w:val="11790611"/>
    <w:rsid w:val="11F96FEE"/>
    <w:rsid w:val="12EDBD79"/>
    <w:rsid w:val="12F66452"/>
    <w:rsid w:val="1314D672"/>
    <w:rsid w:val="13344D2B"/>
    <w:rsid w:val="13D858FD"/>
    <w:rsid w:val="14569AA2"/>
    <w:rsid w:val="15226456"/>
    <w:rsid w:val="15AC99EF"/>
    <w:rsid w:val="15C310EE"/>
    <w:rsid w:val="15EB2205"/>
    <w:rsid w:val="16156774"/>
    <w:rsid w:val="1620530C"/>
    <w:rsid w:val="16C6223D"/>
    <w:rsid w:val="16DEE4F8"/>
    <w:rsid w:val="18014AF3"/>
    <w:rsid w:val="184EC91B"/>
    <w:rsid w:val="1861F29E"/>
    <w:rsid w:val="186E2756"/>
    <w:rsid w:val="188ED07D"/>
    <w:rsid w:val="18FAB1B0"/>
    <w:rsid w:val="193DBB7B"/>
    <w:rsid w:val="1A968CC5"/>
    <w:rsid w:val="1C64369C"/>
    <w:rsid w:val="1CDB44A1"/>
    <w:rsid w:val="1D3563C1"/>
    <w:rsid w:val="1DF633EA"/>
    <w:rsid w:val="1E054272"/>
    <w:rsid w:val="1EAB6191"/>
    <w:rsid w:val="1ED0CE80"/>
    <w:rsid w:val="1ED13422"/>
    <w:rsid w:val="1F201FBD"/>
    <w:rsid w:val="1F92044B"/>
    <w:rsid w:val="2012E563"/>
    <w:rsid w:val="20C2C9AD"/>
    <w:rsid w:val="20C949C2"/>
    <w:rsid w:val="2115160E"/>
    <w:rsid w:val="21AEB5C4"/>
    <w:rsid w:val="22C9A50D"/>
    <w:rsid w:val="23B8C783"/>
    <w:rsid w:val="2511F7F5"/>
    <w:rsid w:val="252E8CDB"/>
    <w:rsid w:val="25734AD2"/>
    <w:rsid w:val="25D93F6C"/>
    <w:rsid w:val="26D3F3AA"/>
    <w:rsid w:val="26DC4607"/>
    <w:rsid w:val="278F8D70"/>
    <w:rsid w:val="27A903E2"/>
    <w:rsid w:val="2801387E"/>
    <w:rsid w:val="28981780"/>
    <w:rsid w:val="2952C83F"/>
    <w:rsid w:val="295ADAE5"/>
    <w:rsid w:val="298A3154"/>
    <w:rsid w:val="2A035BC7"/>
    <w:rsid w:val="2AB99B6F"/>
    <w:rsid w:val="2AC67AE0"/>
    <w:rsid w:val="2B4EBB0E"/>
    <w:rsid w:val="2B71CEFC"/>
    <w:rsid w:val="2BC08C7F"/>
    <w:rsid w:val="2C4066F1"/>
    <w:rsid w:val="2C48A9E0"/>
    <w:rsid w:val="2CDC9727"/>
    <w:rsid w:val="2CFB0D6E"/>
    <w:rsid w:val="2D3C43E3"/>
    <w:rsid w:val="2D855E1F"/>
    <w:rsid w:val="2E786788"/>
    <w:rsid w:val="2E789FD6"/>
    <w:rsid w:val="2E9016D3"/>
    <w:rsid w:val="2F24C4ED"/>
    <w:rsid w:val="2F272D30"/>
    <w:rsid w:val="3061AD93"/>
    <w:rsid w:val="31709042"/>
    <w:rsid w:val="31B3C6D5"/>
    <w:rsid w:val="31F68CA9"/>
    <w:rsid w:val="32268092"/>
    <w:rsid w:val="3253C413"/>
    <w:rsid w:val="32F99344"/>
    <w:rsid w:val="3365BA76"/>
    <w:rsid w:val="34641062"/>
    <w:rsid w:val="350A7690"/>
    <w:rsid w:val="35196FA0"/>
    <w:rsid w:val="35FC7FEC"/>
    <w:rsid w:val="37380C44"/>
    <w:rsid w:val="37793115"/>
    <w:rsid w:val="3819593D"/>
    <w:rsid w:val="381B15A2"/>
    <w:rsid w:val="38F5781B"/>
    <w:rsid w:val="397EC3CC"/>
    <w:rsid w:val="39833888"/>
    <w:rsid w:val="3A019E8E"/>
    <w:rsid w:val="3A0CC084"/>
    <w:rsid w:val="3A17BB14"/>
    <w:rsid w:val="3A30B2AF"/>
    <w:rsid w:val="3A373E5D"/>
    <w:rsid w:val="3B5B3A87"/>
    <w:rsid w:val="3B70CC5B"/>
    <w:rsid w:val="3BCD62D8"/>
    <w:rsid w:val="3C487931"/>
    <w:rsid w:val="3D693339"/>
    <w:rsid w:val="3DCA8868"/>
    <w:rsid w:val="3E265D73"/>
    <w:rsid w:val="3E506829"/>
    <w:rsid w:val="3E8E8B52"/>
    <w:rsid w:val="3F5DC4E6"/>
    <w:rsid w:val="3FEC388A"/>
    <w:rsid w:val="40E71789"/>
    <w:rsid w:val="41316EC3"/>
    <w:rsid w:val="418808EB"/>
    <w:rsid w:val="41C6E59E"/>
    <w:rsid w:val="42388270"/>
    <w:rsid w:val="423CA45C"/>
    <w:rsid w:val="42614EA2"/>
    <w:rsid w:val="427B7EC5"/>
    <w:rsid w:val="42DD3297"/>
    <w:rsid w:val="42EF9E15"/>
    <w:rsid w:val="4323D94C"/>
    <w:rsid w:val="43BC2532"/>
    <w:rsid w:val="441BBC5D"/>
    <w:rsid w:val="44441D42"/>
    <w:rsid w:val="44925F12"/>
    <w:rsid w:val="4503E319"/>
    <w:rsid w:val="4574451E"/>
    <w:rsid w:val="46875DF4"/>
    <w:rsid w:val="46DD15BF"/>
    <w:rsid w:val="4710157F"/>
    <w:rsid w:val="4734BFC5"/>
    <w:rsid w:val="47E519BB"/>
    <w:rsid w:val="494D58C2"/>
    <w:rsid w:val="4965D035"/>
    <w:rsid w:val="49AFB548"/>
    <w:rsid w:val="4A0B84DB"/>
    <w:rsid w:val="4A328E10"/>
    <w:rsid w:val="4A37BEBB"/>
    <w:rsid w:val="4A47B641"/>
    <w:rsid w:val="4B27879C"/>
    <w:rsid w:val="4C0830E8"/>
    <w:rsid w:val="4C0FC1BB"/>
    <w:rsid w:val="4C5966F7"/>
    <w:rsid w:val="4C8E0290"/>
    <w:rsid w:val="4DB03512"/>
    <w:rsid w:val="4E4CBA55"/>
    <w:rsid w:val="4E59F199"/>
    <w:rsid w:val="4EC8CDAA"/>
    <w:rsid w:val="4F1B2764"/>
    <w:rsid w:val="4F82CAEF"/>
    <w:rsid w:val="4FEA47E4"/>
    <w:rsid w:val="5057F81B"/>
    <w:rsid w:val="5170E21A"/>
    <w:rsid w:val="5229482A"/>
    <w:rsid w:val="522AC1C3"/>
    <w:rsid w:val="523D9FF5"/>
    <w:rsid w:val="52B7A3E2"/>
    <w:rsid w:val="532D62BC"/>
    <w:rsid w:val="53D97056"/>
    <w:rsid w:val="54B2624A"/>
    <w:rsid w:val="551C9794"/>
    <w:rsid w:val="5520087C"/>
    <w:rsid w:val="557540B7"/>
    <w:rsid w:val="55D562D9"/>
    <w:rsid w:val="5644533D"/>
    <w:rsid w:val="569DE327"/>
    <w:rsid w:val="56DEC1D3"/>
    <w:rsid w:val="570E1444"/>
    <w:rsid w:val="5771333A"/>
    <w:rsid w:val="58ACE179"/>
    <w:rsid w:val="590766F6"/>
    <w:rsid w:val="597D9197"/>
    <w:rsid w:val="599CA440"/>
    <w:rsid w:val="59BC8929"/>
    <w:rsid w:val="5A01C3B9"/>
    <w:rsid w:val="5A4F9DF9"/>
    <w:rsid w:val="5A7E0903"/>
    <w:rsid w:val="5A93FA2B"/>
    <w:rsid w:val="5AB81584"/>
    <w:rsid w:val="5B1F199F"/>
    <w:rsid w:val="5B320EA4"/>
    <w:rsid w:val="5B5E25D1"/>
    <w:rsid w:val="5B9135ED"/>
    <w:rsid w:val="5C44A45D"/>
    <w:rsid w:val="5C5E8628"/>
    <w:rsid w:val="5CA9C03C"/>
    <w:rsid w:val="5D2C0E7B"/>
    <w:rsid w:val="5D3BA097"/>
    <w:rsid w:val="5DBB79F2"/>
    <w:rsid w:val="5DE074BE"/>
    <w:rsid w:val="5E74158F"/>
    <w:rsid w:val="5F124A84"/>
    <w:rsid w:val="5F142B38"/>
    <w:rsid w:val="5F2150C1"/>
    <w:rsid w:val="5F7C451F"/>
    <w:rsid w:val="60156F4D"/>
    <w:rsid w:val="60A25DC2"/>
    <w:rsid w:val="6103AF2E"/>
    <w:rsid w:val="6186A10D"/>
    <w:rsid w:val="61E74F14"/>
    <w:rsid w:val="62246490"/>
    <w:rsid w:val="6259ABAD"/>
    <w:rsid w:val="62C6821C"/>
    <w:rsid w:val="631B8023"/>
    <w:rsid w:val="632D606B"/>
    <w:rsid w:val="63649A5F"/>
    <w:rsid w:val="63A35973"/>
    <w:rsid w:val="644ADA8D"/>
    <w:rsid w:val="644EDAA5"/>
    <w:rsid w:val="65199301"/>
    <w:rsid w:val="660D55F4"/>
    <w:rsid w:val="67EF62B7"/>
    <w:rsid w:val="6944F6B6"/>
    <w:rsid w:val="698AC1A7"/>
    <w:rsid w:val="69B745C7"/>
    <w:rsid w:val="69CED0B4"/>
    <w:rsid w:val="69D3DBE3"/>
    <w:rsid w:val="6CC02574"/>
    <w:rsid w:val="6CD1406F"/>
    <w:rsid w:val="6D123B3B"/>
    <w:rsid w:val="6DAC40A7"/>
    <w:rsid w:val="6E5E32CA"/>
    <w:rsid w:val="6E66567A"/>
    <w:rsid w:val="6E95ACE9"/>
    <w:rsid w:val="6ECD011C"/>
    <w:rsid w:val="6F80B8AC"/>
    <w:rsid w:val="6F83AC60"/>
    <w:rsid w:val="6FE0DACE"/>
    <w:rsid w:val="70515A72"/>
    <w:rsid w:val="711C8C17"/>
    <w:rsid w:val="711DB7FD"/>
    <w:rsid w:val="71BE0D51"/>
    <w:rsid w:val="71EA71BB"/>
    <w:rsid w:val="7204A1DE"/>
    <w:rsid w:val="720B2FE5"/>
    <w:rsid w:val="73176046"/>
    <w:rsid w:val="7326BBD8"/>
    <w:rsid w:val="736B87BD"/>
    <w:rsid w:val="745558BF"/>
    <w:rsid w:val="7459412D"/>
    <w:rsid w:val="74C06EC1"/>
    <w:rsid w:val="74DBBD8F"/>
    <w:rsid w:val="75973993"/>
    <w:rsid w:val="75B7528C"/>
    <w:rsid w:val="760A517D"/>
    <w:rsid w:val="7633BEB4"/>
    <w:rsid w:val="76841067"/>
    <w:rsid w:val="77046101"/>
    <w:rsid w:val="778CF981"/>
    <w:rsid w:val="782F8642"/>
    <w:rsid w:val="787560CD"/>
    <w:rsid w:val="787E293F"/>
    <w:rsid w:val="78923F47"/>
    <w:rsid w:val="78B36D66"/>
    <w:rsid w:val="79563D6A"/>
    <w:rsid w:val="7994A7F4"/>
    <w:rsid w:val="7A8AC3AF"/>
    <w:rsid w:val="7ACB8E8A"/>
    <w:rsid w:val="7B307855"/>
    <w:rsid w:val="7B49D288"/>
    <w:rsid w:val="7B57818A"/>
    <w:rsid w:val="7BCF430A"/>
    <w:rsid w:val="7C2AA9A8"/>
    <w:rsid w:val="7CCB42A4"/>
    <w:rsid w:val="7CF351EB"/>
    <w:rsid w:val="7DC26471"/>
    <w:rsid w:val="7DF72FD6"/>
    <w:rsid w:val="7E631109"/>
    <w:rsid w:val="7E681917"/>
    <w:rsid w:val="7EAFC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CBA55"/>
  <w15:chartTrackingRefBased/>
  <w15:docId w15:val="{1060DB0F-B4F4-45FC-8AE7-866B660CA8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F2D8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link w:val="Heading3Char"/>
    <w:uiPriority w:val="9"/>
    <w:qFormat/>
    <w:rsid w:val="00250586"/>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517458"/>
    <w:pPr>
      <w:ind w:left="720"/>
      <w:contextualSpacing/>
    </w:pPr>
  </w:style>
  <w:style w:type="paragraph" w:styleId="NormalWeb">
    <w:name w:val="Normal (Web)"/>
    <w:basedOn w:val="Normal"/>
    <w:uiPriority w:val="99"/>
    <w:semiHidden/>
    <w:unhideWhenUsed/>
    <w:rsid w:val="0013084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sid w:val="00250586"/>
    <w:rPr>
      <w:rFonts w:ascii="Times New Roman" w:hAnsi="Times New Roman" w:eastAsia="Times New Roman" w:cs="Times New Roman"/>
      <w:b/>
      <w:bCs/>
      <w:sz w:val="27"/>
      <w:szCs w:val="27"/>
      <w:lang w:eastAsia="en-GB"/>
    </w:rPr>
  </w:style>
  <w:style w:type="character" w:styleId="Heading1Char" w:customStyle="1">
    <w:name w:val="Heading 1 Char"/>
    <w:basedOn w:val="DefaultParagraphFont"/>
    <w:link w:val="Heading1"/>
    <w:uiPriority w:val="9"/>
    <w:rsid w:val="008F2D8E"/>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4B055D"/>
    <w:rPr>
      <w:color w:val="0563C1" w:themeColor="hyperlink"/>
      <w:u w:val="single"/>
    </w:rPr>
  </w:style>
  <w:style w:type="character" w:styleId="UnresolvedMention">
    <w:name w:val="Unresolved Mention"/>
    <w:basedOn w:val="DefaultParagraphFont"/>
    <w:uiPriority w:val="99"/>
    <w:semiHidden/>
    <w:unhideWhenUsed/>
    <w:rsid w:val="004B055D"/>
    <w:rPr>
      <w:color w:val="605E5C"/>
      <w:shd w:val="clear" w:color="auto" w:fill="E1DFDD"/>
    </w:rPr>
  </w:style>
  <w:style w:type="character" w:styleId="normaltextrun" w:customStyle="true">
    <w:uiPriority w:val="1"/>
    <w:name w:val="normaltextrun"/>
    <w:basedOn w:val="DefaultParagraphFont"/>
    <w:rsid w:val="06024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8033">
      <w:bodyDiv w:val="1"/>
      <w:marLeft w:val="0"/>
      <w:marRight w:val="0"/>
      <w:marTop w:val="0"/>
      <w:marBottom w:val="0"/>
      <w:divBdr>
        <w:top w:val="none" w:sz="0" w:space="0" w:color="auto"/>
        <w:left w:val="none" w:sz="0" w:space="0" w:color="auto"/>
        <w:bottom w:val="none" w:sz="0" w:space="0" w:color="auto"/>
        <w:right w:val="none" w:sz="0" w:space="0" w:color="auto"/>
      </w:divBdr>
    </w:div>
    <w:div w:id="186064862">
      <w:bodyDiv w:val="1"/>
      <w:marLeft w:val="0"/>
      <w:marRight w:val="0"/>
      <w:marTop w:val="0"/>
      <w:marBottom w:val="0"/>
      <w:divBdr>
        <w:top w:val="none" w:sz="0" w:space="0" w:color="auto"/>
        <w:left w:val="none" w:sz="0" w:space="0" w:color="auto"/>
        <w:bottom w:val="none" w:sz="0" w:space="0" w:color="auto"/>
        <w:right w:val="none" w:sz="0" w:space="0" w:color="auto"/>
      </w:divBdr>
    </w:div>
    <w:div w:id="665667696">
      <w:bodyDiv w:val="1"/>
      <w:marLeft w:val="0"/>
      <w:marRight w:val="0"/>
      <w:marTop w:val="0"/>
      <w:marBottom w:val="0"/>
      <w:divBdr>
        <w:top w:val="none" w:sz="0" w:space="0" w:color="auto"/>
        <w:left w:val="none" w:sz="0" w:space="0" w:color="auto"/>
        <w:bottom w:val="none" w:sz="0" w:space="0" w:color="auto"/>
        <w:right w:val="none" w:sz="0" w:space="0" w:color="auto"/>
      </w:divBdr>
    </w:div>
    <w:div w:id="666129205">
      <w:bodyDiv w:val="1"/>
      <w:marLeft w:val="0"/>
      <w:marRight w:val="0"/>
      <w:marTop w:val="0"/>
      <w:marBottom w:val="0"/>
      <w:divBdr>
        <w:top w:val="none" w:sz="0" w:space="0" w:color="auto"/>
        <w:left w:val="none" w:sz="0" w:space="0" w:color="auto"/>
        <w:bottom w:val="none" w:sz="0" w:space="0" w:color="auto"/>
        <w:right w:val="none" w:sz="0" w:space="0" w:color="auto"/>
      </w:divBdr>
    </w:div>
    <w:div w:id="964893079">
      <w:bodyDiv w:val="1"/>
      <w:marLeft w:val="0"/>
      <w:marRight w:val="0"/>
      <w:marTop w:val="0"/>
      <w:marBottom w:val="0"/>
      <w:divBdr>
        <w:top w:val="none" w:sz="0" w:space="0" w:color="auto"/>
        <w:left w:val="none" w:sz="0" w:space="0" w:color="auto"/>
        <w:bottom w:val="none" w:sz="0" w:space="0" w:color="auto"/>
        <w:right w:val="none" w:sz="0" w:space="0" w:color="auto"/>
      </w:divBdr>
    </w:div>
    <w:div w:id="993603739">
      <w:bodyDiv w:val="1"/>
      <w:marLeft w:val="0"/>
      <w:marRight w:val="0"/>
      <w:marTop w:val="0"/>
      <w:marBottom w:val="0"/>
      <w:divBdr>
        <w:top w:val="none" w:sz="0" w:space="0" w:color="auto"/>
        <w:left w:val="none" w:sz="0" w:space="0" w:color="auto"/>
        <w:bottom w:val="none" w:sz="0" w:space="0" w:color="auto"/>
        <w:right w:val="none" w:sz="0" w:space="0" w:color="auto"/>
      </w:divBdr>
    </w:div>
    <w:div w:id="1033381448">
      <w:bodyDiv w:val="1"/>
      <w:marLeft w:val="0"/>
      <w:marRight w:val="0"/>
      <w:marTop w:val="0"/>
      <w:marBottom w:val="0"/>
      <w:divBdr>
        <w:top w:val="none" w:sz="0" w:space="0" w:color="auto"/>
        <w:left w:val="none" w:sz="0" w:space="0" w:color="auto"/>
        <w:bottom w:val="none" w:sz="0" w:space="0" w:color="auto"/>
        <w:right w:val="none" w:sz="0" w:space="0" w:color="auto"/>
      </w:divBdr>
    </w:div>
    <w:div w:id="1087118153">
      <w:bodyDiv w:val="1"/>
      <w:marLeft w:val="0"/>
      <w:marRight w:val="0"/>
      <w:marTop w:val="0"/>
      <w:marBottom w:val="0"/>
      <w:divBdr>
        <w:top w:val="none" w:sz="0" w:space="0" w:color="auto"/>
        <w:left w:val="none" w:sz="0" w:space="0" w:color="auto"/>
        <w:bottom w:val="none" w:sz="0" w:space="0" w:color="auto"/>
        <w:right w:val="none" w:sz="0" w:space="0" w:color="auto"/>
      </w:divBdr>
    </w:div>
    <w:div w:id="1162962618">
      <w:bodyDiv w:val="1"/>
      <w:marLeft w:val="0"/>
      <w:marRight w:val="0"/>
      <w:marTop w:val="0"/>
      <w:marBottom w:val="0"/>
      <w:divBdr>
        <w:top w:val="none" w:sz="0" w:space="0" w:color="auto"/>
        <w:left w:val="none" w:sz="0" w:space="0" w:color="auto"/>
        <w:bottom w:val="none" w:sz="0" w:space="0" w:color="auto"/>
        <w:right w:val="none" w:sz="0" w:space="0" w:color="auto"/>
      </w:divBdr>
    </w:div>
    <w:div w:id="1350568510">
      <w:bodyDiv w:val="1"/>
      <w:marLeft w:val="0"/>
      <w:marRight w:val="0"/>
      <w:marTop w:val="0"/>
      <w:marBottom w:val="0"/>
      <w:divBdr>
        <w:top w:val="none" w:sz="0" w:space="0" w:color="auto"/>
        <w:left w:val="none" w:sz="0" w:space="0" w:color="auto"/>
        <w:bottom w:val="none" w:sz="0" w:space="0" w:color="auto"/>
        <w:right w:val="none" w:sz="0" w:space="0" w:color="auto"/>
      </w:divBdr>
    </w:div>
    <w:div w:id="1381250222">
      <w:bodyDiv w:val="1"/>
      <w:marLeft w:val="0"/>
      <w:marRight w:val="0"/>
      <w:marTop w:val="0"/>
      <w:marBottom w:val="0"/>
      <w:divBdr>
        <w:top w:val="none" w:sz="0" w:space="0" w:color="auto"/>
        <w:left w:val="none" w:sz="0" w:space="0" w:color="auto"/>
        <w:bottom w:val="none" w:sz="0" w:space="0" w:color="auto"/>
        <w:right w:val="none" w:sz="0" w:space="0" w:color="auto"/>
      </w:divBdr>
    </w:div>
    <w:div w:id="1500001882">
      <w:bodyDiv w:val="1"/>
      <w:marLeft w:val="0"/>
      <w:marRight w:val="0"/>
      <w:marTop w:val="0"/>
      <w:marBottom w:val="0"/>
      <w:divBdr>
        <w:top w:val="none" w:sz="0" w:space="0" w:color="auto"/>
        <w:left w:val="none" w:sz="0" w:space="0" w:color="auto"/>
        <w:bottom w:val="none" w:sz="0" w:space="0" w:color="auto"/>
        <w:right w:val="none" w:sz="0" w:space="0" w:color="auto"/>
      </w:divBdr>
    </w:div>
    <w:div w:id="1555578143">
      <w:bodyDiv w:val="1"/>
      <w:marLeft w:val="0"/>
      <w:marRight w:val="0"/>
      <w:marTop w:val="0"/>
      <w:marBottom w:val="0"/>
      <w:divBdr>
        <w:top w:val="none" w:sz="0" w:space="0" w:color="auto"/>
        <w:left w:val="none" w:sz="0" w:space="0" w:color="auto"/>
        <w:bottom w:val="none" w:sz="0" w:space="0" w:color="auto"/>
        <w:right w:val="none" w:sz="0" w:space="0" w:color="auto"/>
      </w:divBdr>
    </w:div>
    <w:div w:id="1718431453">
      <w:bodyDiv w:val="1"/>
      <w:marLeft w:val="0"/>
      <w:marRight w:val="0"/>
      <w:marTop w:val="0"/>
      <w:marBottom w:val="0"/>
      <w:divBdr>
        <w:top w:val="none" w:sz="0" w:space="0" w:color="auto"/>
        <w:left w:val="none" w:sz="0" w:space="0" w:color="auto"/>
        <w:bottom w:val="none" w:sz="0" w:space="0" w:color="auto"/>
        <w:right w:val="none" w:sz="0" w:space="0" w:color="auto"/>
      </w:divBdr>
    </w:div>
    <w:div w:id="18391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teachcomputing.org/curriculum/key-stage-1/computing-systems-and-networks-technology-around-us/using-a-computer-keyboard"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hyperlink" Target="https://teachcomputing.org/curriculum/key-stage-1/computing-systems-and-networks-technology-around-us/developing-mouse-skills"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teachcomputing.org/curriculum/key-stage-1/computing-systems-and-networks-technology-around-us/using-technology" TargetMode="External" Id="rId6" /><Relationship Type="http://schemas.openxmlformats.org/officeDocument/2006/relationships/fontTable" Target="fontTable.xml" Id="rId11" /><Relationship Type="http://schemas.openxmlformats.org/officeDocument/2006/relationships/hyperlink" Target="https://teachcomputing.org/curriculum/key-stage-1/computing-systems-and-networks-technology-around-us/technology-in-our-classroom" TargetMode="External" Id="rId5" /><Relationship Type="http://schemas.openxmlformats.org/officeDocument/2006/relationships/customXml" Target="../customXml/item3.xml" Id="rId15" /><Relationship Type="http://schemas.openxmlformats.org/officeDocument/2006/relationships/hyperlink" Target="https://teachcomputing.org/curriculum/key-stage-1/computing-systems-and-networks-technology-around-us/using-a-computer-responsibly" TargetMode="External" Id="rId10" /><Relationship Type="http://schemas.openxmlformats.org/officeDocument/2006/relationships/webSettings" Target="webSettings.xml" Id="rId4" /><Relationship Type="http://schemas.openxmlformats.org/officeDocument/2006/relationships/hyperlink" Target="https://teachcomputing.org/curriculum/key-stage-1/computing-systems-and-networks-technology-around-us/developing-keyboard-skills" TargetMode="External"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654A291C86AA44BB87730EA3F1496E" ma:contentTypeVersion="13" ma:contentTypeDescription="Create a new document." ma:contentTypeScope="" ma:versionID="9fb3eaf66bbf10827e384b4c6cb5a68b">
  <xsd:schema xmlns:xsd="http://www.w3.org/2001/XMLSchema" xmlns:xs="http://www.w3.org/2001/XMLSchema" xmlns:p="http://schemas.microsoft.com/office/2006/metadata/properties" xmlns:ns2="b0cc3354-9924-468a-9c3a-2ade79e66093" xmlns:ns3="f772046c-66fa-4287-9e2f-3fb908a30249" targetNamespace="http://schemas.microsoft.com/office/2006/metadata/properties" ma:root="true" ma:fieldsID="9cb348ec0e0482545e3024afcf31f688" ns2:_="" ns3:_="">
    <xsd:import namespace="b0cc3354-9924-468a-9c3a-2ade79e66093"/>
    <xsd:import namespace="f772046c-66fa-4287-9e2f-3fb908a3024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cc3354-9924-468a-9c3a-2ade79e660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ffa50b7-53a3-423d-b584-d6ecd07978e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72046c-66fa-4287-9e2f-3fb908a3024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3ee647d-4e77-4cef-ab6c-84f6044da739}" ma:internalName="TaxCatchAll" ma:showField="CatchAllData" ma:web="f772046c-66fa-4287-9e2f-3fb908a3024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0cc3354-9924-468a-9c3a-2ade79e66093">
      <Terms xmlns="http://schemas.microsoft.com/office/infopath/2007/PartnerControls"/>
    </lcf76f155ced4ddcb4097134ff3c332f>
    <TaxCatchAll xmlns="f772046c-66fa-4287-9e2f-3fb908a30249" xsi:nil="true"/>
  </documentManagement>
</p:properties>
</file>

<file path=customXml/itemProps1.xml><?xml version="1.0" encoding="utf-8"?>
<ds:datastoreItem xmlns:ds="http://schemas.openxmlformats.org/officeDocument/2006/customXml" ds:itemID="{48ED7EB4-51FC-4F8B-AAA8-4DFE21A7C010}"/>
</file>

<file path=customXml/itemProps2.xml><?xml version="1.0" encoding="utf-8"?>
<ds:datastoreItem xmlns:ds="http://schemas.openxmlformats.org/officeDocument/2006/customXml" ds:itemID="{7EE73B29-813A-45AE-82F8-1FAEDC67AFE0}"/>
</file>

<file path=customXml/itemProps3.xml><?xml version="1.0" encoding="utf-8"?>
<ds:datastoreItem xmlns:ds="http://schemas.openxmlformats.org/officeDocument/2006/customXml" ds:itemID="{DDCFB6D2-C3E3-403A-A041-994BEA343A2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 Harris</dc:creator>
  <cp:keywords/>
  <dc:description/>
  <cp:lastModifiedBy>Louise Fry</cp:lastModifiedBy>
  <cp:revision>105</cp:revision>
  <dcterms:created xsi:type="dcterms:W3CDTF">2023-08-29T10:13:00Z</dcterms:created>
  <dcterms:modified xsi:type="dcterms:W3CDTF">2023-09-21T09:51:13Z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0x01010098654A291C86AA44BB87730EA3F1496E</vt:lpwstr>
  </property>
  <property fmtid="{D5CDD505-2E9C-101B-9397-08002B2CF9AE}" pid="3" name="MediaServiceImageTags">
    <vt:lpwstr/>
  </property>
</Properties>
</file>